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A574" w14:textId="77777777" w:rsidR="008434F5" w:rsidRDefault="008434F5">
      <w:pPr>
        <w:pStyle w:val="Title"/>
        <w:jc w:val="left"/>
        <w:rPr>
          <w:rFonts w:ascii="BD Miami" w:hAnsi="BD Miami"/>
          <w:sz w:val="20"/>
        </w:rPr>
      </w:pPr>
    </w:p>
    <w:p w14:paraId="5CF14016" w14:textId="77777777" w:rsidR="008434F5" w:rsidRDefault="008434F5">
      <w:pPr>
        <w:pStyle w:val="Title"/>
        <w:jc w:val="left"/>
        <w:rPr>
          <w:rFonts w:ascii="BD Miami" w:hAnsi="BD Miami"/>
          <w:sz w:val="20"/>
        </w:rPr>
      </w:pPr>
    </w:p>
    <w:p w14:paraId="2E3469E1" w14:textId="77777777" w:rsidR="008434F5" w:rsidRDefault="00A95922">
      <w:pPr>
        <w:pStyle w:val="Title"/>
        <w:jc w:val="left"/>
        <w:rPr>
          <w:rFonts w:ascii="BD Miami" w:hAnsi="BD Miami"/>
          <w:b/>
          <w:bCs/>
          <w:i/>
          <w:iCs/>
          <w:sz w:val="20"/>
        </w:rPr>
      </w:pPr>
      <w:r>
        <w:rPr>
          <w:rFonts w:ascii="BD Miami" w:hAnsi="BD Miami"/>
          <w:b/>
          <w:bCs/>
          <w:i/>
          <w:iCs/>
          <w:sz w:val="20"/>
        </w:rPr>
        <w:object w:dxaOrig="1440" w:dyaOrig="1440" w14:anchorId="11467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14.4pt;margin-top:.25pt;width:100.8pt;height:50.4pt;z-index:251659264" o:allowincell="f">
            <v:imagedata r:id="rId7" o:title="" gain="86232f"/>
            <w10:wrap type="square"/>
          </v:shape>
          <o:OLEObject Type="Embed" ProgID="MSPhotoEd.3" ShapeID="_x0000_s2051" DrawAspect="Content" ObjectID="_1812447010" r:id="rId8"/>
        </w:object>
      </w:r>
      <w:r w:rsidR="008434F5">
        <w:rPr>
          <w:rFonts w:ascii="BD Miami" w:hAnsi="BD Miami"/>
          <w:b/>
          <w:bCs/>
          <w:i/>
          <w:iCs/>
          <w:sz w:val="20"/>
        </w:rPr>
        <w:t xml:space="preserve">Castaways Marina, Inc.  </w:t>
      </w:r>
    </w:p>
    <w:p w14:paraId="2BCEA712" w14:textId="77777777" w:rsidR="008434F5" w:rsidRDefault="008434F5">
      <w:pPr>
        <w:pStyle w:val="Subtitle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6140 Doffing Avenue</w:t>
      </w:r>
    </w:p>
    <w:p w14:paraId="31EC1836" w14:textId="77777777" w:rsidR="008434F5" w:rsidRDefault="008434F5">
      <w:pPr>
        <w:pStyle w:val="Heading1"/>
        <w:rPr>
          <w:rFonts w:ascii="BD Miami" w:hAnsi="BD Miami"/>
          <w:b/>
          <w:bCs/>
          <w:i/>
          <w:iCs/>
          <w:sz w:val="20"/>
        </w:rPr>
      </w:pPr>
      <w:r>
        <w:rPr>
          <w:rFonts w:ascii="BD Miami" w:hAnsi="BD Miami"/>
          <w:b/>
          <w:bCs/>
          <w:i/>
          <w:iCs/>
          <w:sz w:val="20"/>
        </w:rPr>
        <w:t>Inver Grove Heights, M</w:t>
      </w:r>
      <w:r w:rsidR="005A298D">
        <w:rPr>
          <w:rFonts w:ascii="BD Miami" w:hAnsi="BD Miami"/>
          <w:b/>
          <w:bCs/>
          <w:i/>
          <w:iCs/>
          <w:sz w:val="20"/>
        </w:rPr>
        <w:t>N</w:t>
      </w:r>
      <w:r>
        <w:rPr>
          <w:rFonts w:ascii="BD Miami" w:hAnsi="BD Miami"/>
          <w:b/>
          <w:bCs/>
          <w:i/>
          <w:iCs/>
          <w:sz w:val="20"/>
        </w:rPr>
        <w:t xml:space="preserve"> 55076                                </w:t>
      </w:r>
      <w:r>
        <w:rPr>
          <w:rFonts w:ascii="BD Miami" w:hAnsi="BD Miami"/>
          <w:b/>
          <w:bCs/>
          <w:i/>
          <w:iCs/>
          <w:sz w:val="40"/>
        </w:rPr>
        <w:t xml:space="preserve">        </w:t>
      </w:r>
    </w:p>
    <w:p w14:paraId="49698BB6" w14:textId="77777777" w:rsidR="008434F5" w:rsidRDefault="008434F5">
      <w:pPr>
        <w:rPr>
          <w:rFonts w:ascii="BD Miami" w:hAnsi="BD Miami"/>
          <w:noProof/>
        </w:rPr>
      </w:pPr>
    </w:p>
    <w:p w14:paraId="71219284" w14:textId="77777777" w:rsidR="008434F5" w:rsidRDefault="008434F5">
      <w:pPr>
        <w:rPr>
          <w:rFonts w:ascii="Arial" w:hAnsi="Arial" w:cs="Arial"/>
          <w:noProof/>
          <w:sz w:val="24"/>
        </w:rPr>
      </w:pPr>
    </w:p>
    <w:p w14:paraId="16DDAF08" w14:textId="77777777" w:rsidR="005150B5" w:rsidRDefault="005150B5" w:rsidP="006B552D">
      <w:pPr>
        <w:ind w:left="720" w:right="720"/>
        <w:rPr>
          <w:sz w:val="24"/>
          <w:szCs w:val="24"/>
        </w:rPr>
      </w:pPr>
    </w:p>
    <w:p w14:paraId="71642B4A" w14:textId="77777777" w:rsidR="00FB12B1" w:rsidRDefault="00FB12B1" w:rsidP="006B552D">
      <w:pPr>
        <w:ind w:left="720" w:right="720"/>
        <w:rPr>
          <w:sz w:val="24"/>
          <w:szCs w:val="24"/>
        </w:rPr>
      </w:pPr>
    </w:p>
    <w:p w14:paraId="0D15B146" w14:textId="08BA6292" w:rsidR="006B552D" w:rsidRPr="006B552D" w:rsidRDefault="006B552D" w:rsidP="006B552D">
      <w:pPr>
        <w:ind w:left="720" w:right="720"/>
        <w:rPr>
          <w:sz w:val="24"/>
          <w:szCs w:val="24"/>
        </w:rPr>
      </w:pPr>
      <w:r w:rsidRPr="006B552D">
        <w:rPr>
          <w:sz w:val="24"/>
          <w:szCs w:val="24"/>
        </w:rPr>
        <w:t>Welcome to Castaways Marina!!!</w:t>
      </w:r>
    </w:p>
    <w:p w14:paraId="143E7212" w14:textId="77777777" w:rsidR="006B552D" w:rsidRPr="006B552D" w:rsidRDefault="006B552D" w:rsidP="006B552D">
      <w:pPr>
        <w:ind w:left="720" w:right="720"/>
        <w:rPr>
          <w:sz w:val="24"/>
          <w:szCs w:val="24"/>
        </w:rPr>
      </w:pPr>
    </w:p>
    <w:p w14:paraId="58DF4FB2" w14:textId="77777777" w:rsidR="00467785" w:rsidRDefault="006B552D" w:rsidP="005A298D">
      <w:pPr>
        <w:ind w:left="720" w:right="720"/>
        <w:rPr>
          <w:sz w:val="24"/>
          <w:szCs w:val="24"/>
        </w:rPr>
      </w:pPr>
      <w:r w:rsidRPr="006B552D">
        <w:rPr>
          <w:sz w:val="24"/>
          <w:szCs w:val="24"/>
        </w:rPr>
        <w:t>We look forward to getting to know yo</w:t>
      </w:r>
      <w:r w:rsidR="005A298D">
        <w:rPr>
          <w:sz w:val="24"/>
          <w:szCs w:val="24"/>
        </w:rPr>
        <w:t xml:space="preserve">u and would like to provide some quick and easy details to make your experience at Castaways the best it can be. Below </w:t>
      </w:r>
      <w:r w:rsidRPr="006B552D">
        <w:rPr>
          <w:sz w:val="24"/>
          <w:szCs w:val="24"/>
        </w:rPr>
        <w:t xml:space="preserve">is a quick introduction </w:t>
      </w:r>
      <w:r w:rsidR="005A298D">
        <w:rPr>
          <w:sz w:val="24"/>
          <w:szCs w:val="24"/>
        </w:rPr>
        <w:t xml:space="preserve">to </w:t>
      </w:r>
      <w:r w:rsidR="00CC43BC">
        <w:rPr>
          <w:sz w:val="24"/>
          <w:szCs w:val="24"/>
        </w:rPr>
        <w:t xml:space="preserve">the basics </w:t>
      </w:r>
      <w:r w:rsidRPr="006B552D">
        <w:rPr>
          <w:sz w:val="24"/>
          <w:szCs w:val="24"/>
        </w:rPr>
        <w:t>you will need to know right away.</w:t>
      </w:r>
      <w:r w:rsidR="005A298D">
        <w:rPr>
          <w:sz w:val="24"/>
          <w:szCs w:val="24"/>
        </w:rPr>
        <w:t xml:space="preserve">  </w:t>
      </w:r>
    </w:p>
    <w:p w14:paraId="6F9152CB" w14:textId="77777777" w:rsidR="00467785" w:rsidRDefault="00467785" w:rsidP="005A298D">
      <w:pPr>
        <w:ind w:left="720" w:right="720"/>
        <w:rPr>
          <w:sz w:val="24"/>
          <w:szCs w:val="24"/>
        </w:rPr>
      </w:pPr>
    </w:p>
    <w:p w14:paraId="3AAAD363" w14:textId="0A01511C" w:rsidR="006B552D" w:rsidRDefault="005A298D" w:rsidP="005A298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Please refer to the </w:t>
      </w:r>
      <w:r w:rsidRPr="005A298D">
        <w:rPr>
          <w:sz w:val="24"/>
          <w:szCs w:val="24"/>
        </w:rPr>
        <w:t>Castaway’s Marina rules</w:t>
      </w:r>
      <w:r>
        <w:rPr>
          <w:sz w:val="24"/>
          <w:szCs w:val="24"/>
        </w:rPr>
        <w:t xml:space="preserve"> for more details on each topic.  If you have not received a copy of the rules</w:t>
      </w:r>
      <w:r w:rsidRPr="005A298D">
        <w:rPr>
          <w:sz w:val="24"/>
          <w:szCs w:val="24"/>
        </w:rPr>
        <w:t>, they are available to download on the webs</w:t>
      </w:r>
      <w:r w:rsidR="003D7379">
        <w:rPr>
          <w:sz w:val="24"/>
          <w:szCs w:val="24"/>
        </w:rPr>
        <w:t xml:space="preserve">ite </w:t>
      </w:r>
      <w:hyperlink r:id="rId9" w:history="1">
        <w:r w:rsidR="00EC0617" w:rsidRPr="003F12E3">
          <w:rPr>
            <w:rStyle w:val="Hyperlink"/>
            <w:sz w:val="24"/>
            <w:szCs w:val="24"/>
          </w:rPr>
          <w:t>https://castawaysmarina.com/organization/</w:t>
        </w:r>
      </w:hyperlink>
    </w:p>
    <w:p w14:paraId="467C554E" w14:textId="7C687371" w:rsidR="006B552D" w:rsidRDefault="006B552D" w:rsidP="006B552D">
      <w:pPr>
        <w:ind w:left="720" w:right="720"/>
        <w:rPr>
          <w:sz w:val="24"/>
          <w:szCs w:val="24"/>
        </w:rPr>
      </w:pPr>
    </w:p>
    <w:p w14:paraId="4F2CC334" w14:textId="015CC8F8" w:rsidR="00C17D82" w:rsidRDefault="00C17D82" w:rsidP="00C17D82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Castaway’s Current Board of Directors: </w:t>
      </w:r>
      <w:r w:rsidR="003D7379">
        <w:rPr>
          <w:sz w:val="24"/>
          <w:szCs w:val="24"/>
        </w:rPr>
        <w:t xml:space="preserve"> </w:t>
      </w:r>
    </w:p>
    <w:p w14:paraId="034988D9" w14:textId="77777777" w:rsidR="00C17D82" w:rsidRDefault="00C17D82" w:rsidP="00C17D82">
      <w:pPr>
        <w:ind w:left="720" w:right="720"/>
        <w:rPr>
          <w:sz w:val="24"/>
          <w:szCs w:val="24"/>
        </w:rPr>
      </w:pPr>
    </w:p>
    <w:p w14:paraId="37138FF9" w14:textId="4B19DBCB" w:rsidR="00C17D82" w:rsidRDefault="00E33DF6" w:rsidP="00C17D82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r w:rsidR="00EC7DC0">
        <w:rPr>
          <w:sz w:val="24"/>
          <w:szCs w:val="24"/>
        </w:rPr>
        <w:t>Haugum</w:t>
      </w:r>
      <w:r>
        <w:rPr>
          <w:sz w:val="24"/>
          <w:szCs w:val="24"/>
        </w:rPr>
        <w:t xml:space="preserve">,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7DC0">
        <w:rPr>
          <w:sz w:val="24"/>
          <w:szCs w:val="24"/>
        </w:rPr>
        <w:t>John Remington</w:t>
      </w:r>
      <w:r w:rsidR="00C17D82" w:rsidRPr="00A86888">
        <w:rPr>
          <w:sz w:val="24"/>
          <w:szCs w:val="24"/>
        </w:rPr>
        <w:t>, Vice President</w:t>
      </w:r>
    </w:p>
    <w:p w14:paraId="7D59D2FD" w14:textId="5D7E3B4A" w:rsidR="00467785" w:rsidRDefault="00467785" w:rsidP="00C17D82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Slip </w:t>
      </w:r>
      <w:r w:rsidR="00EC7DC0"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7DC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Slip </w:t>
      </w:r>
      <w:r w:rsidR="00EC7DC0">
        <w:rPr>
          <w:sz w:val="24"/>
          <w:szCs w:val="24"/>
        </w:rPr>
        <w:t>31</w:t>
      </w:r>
    </w:p>
    <w:p w14:paraId="4EB56784" w14:textId="12622BC4" w:rsidR="00EC7DC0" w:rsidRDefault="00EC7DC0" w:rsidP="00C17D82">
      <w:pPr>
        <w:ind w:left="720" w:right="720"/>
        <w:rPr>
          <w:sz w:val="24"/>
          <w:szCs w:val="24"/>
        </w:rPr>
      </w:pPr>
      <w:hyperlink r:id="rId10" w:history="1">
        <w:r w:rsidRPr="00427A54">
          <w:rPr>
            <w:rStyle w:val="Hyperlink"/>
            <w:sz w:val="24"/>
            <w:szCs w:val="24"/>
          </w:rPr>
          <w:t>Castawaysmarinamn831@gmail.com</w:t>
        </w:r>
      </w:hyperlink>
      <w:r>
        <w:rPr>
          <w:sz w:val="24"/>
          <w:szCs w:val="24"/>
        </w:rPr>
        <w:t xml:space="preserve">                                     </w:t>
      </w:r>
      <w:hyperlink r:id="rId11" w:history="1">
        <w:r w:rsidRPr="00427A54">
          <w:rPr>
            <w:rStyle w:val="Hyperlink"/>
            <w:sz w:val="24"/>
            <w:szCs w:val="24"/>
          </w:rPr>
          <w:t>remin003@umn.edu</w:t>
        </w:r>
      </w:hyperlink>
    </w:p>
    <w:p w14:paraId="59DFEAE6" w14:textId="414B9BD4" w:rsidR="00EC7DC0" w:rsidRDefault="00EC7DC0" w:rsidP="007177D1">
      <w:pPr>
        <w:spacing w:line="480" w:lineRule="auto"/>
        <w:ind w:left="720" w:right="720"/>
        <w:rPr>
          <w:sz w:val="24"/>
          <w:szCs w:val="24"/>
        </w:rPr>
      </w:pPr>
      <w:r>
        <w:rPr>
          <w:sz w:val="24"/>
          <w:szCs w:val="24"/>
        </w:rPr>
        <w:t>(507) 351-2884</w:t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  <w:t xml:space="preserve"> (612) 723-0961</w:t>
      </w:r>
    </w:p>
    <w:p w14:paraId="2FB38E30" w14:textId="6A065D24" w:rsidR="00C17D82" w:rsidRDefault="007177D1" w:rsidP="007177D1">
      <w:pPr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  <w:r w:rsidR="003446E2">
        <w:rPr>
          <w:sz w:val="24"/>
          <w:szCs w:val="24"/>
        </w:rPr>
        <w:t>Pat O’Brion</w:t>
      </w:r>
      <w:r w:rsidR="00C17D82" w:rsidRPr="00A86888">
        <w:rPr>
          <w:sz w:val="24"/>
          <w:szCs w:val="24"/>
        </w:rPr>
        <w:t>, Sales &amp; Mar</w:t>
      </w:r>
      <w:r w:rsidR="00E33DF6">
        <w:rPr>
          <w:sz w:val="24"/>
          <w:szCs w:val="24"/>
        </w:rPr>
        <w:t>keting</w:t>
      </w:r>
      <w:r w:rsidR="00E33DF6">
        <w:rPr>
          <w:sz w:val="24"/>
          <w:szCs w:val="24"/>
        </w:rPr>
        <w:tab/>
      </w:r>
      <w:r w:rsidR="00E33DF6">
        <w:rPr>
          <w:sz w:val="24"/>
          <w:szCs w:val="24"/>
        </w:rPr>
        <w:tab/>
      </w:r>
      <w:r w:rsidR="00E33DF6">
        <w:rPr>
          <w:sz w:val="24"/>
          <w:szCs w:val="24"/>
        </w:rPr>
        <w:tab/>
      </w:r>
      <w:r w:rsidR="00E33DF6">
        <w:rPr>
          <w:sz w:val="24"/>
          <w:szCs w:val="24"/>
        </w:rPr>
        <w:tab/>
      </w:r>
      <w:r w:rsidR="005D7F3D">
        <w:rPr>
          <w:sz w:val="24"/>
          <w:szCs w:val="24"/>
        </w:rPr>
        <w:t>Kris Mouw</w:t>
      </w:r>
      <w:r w:rsidR="00C17D82" w:rsidRPr="00A86888">
        <w:rPr>
          <w:sz w:val="24"/>
          <w:szCs w:val="24"/>
        </w:rPr>
        <w:t>, Secretary</w:t>
      </w:r>
    </w:p>
    <w:p w14:paraId="3714CDA5" w14:textId="0018F595" w:rsidR="00467785" w:rsidRPr="00A86888" w:rsidRDefault="00467785" w:rsidP="00C17D82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Slip 1</w:t>
      </w:r>
      <w:r w:rsidR="003446E2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>
        <w:rPr>
          <w:sz w:val="24"/>
          <w:szCs w:val="24"/>
        </w:rPr>
        <w:t>Slip 15</w:t>
      </w:r>
    </w:p>
    <w:p w14:paraId="166296CA" w14:textId="201F619B" w:rsidR="00C17D82" w:rsidRDefault="005B6828" w:rsidP="00C17D82">
      <w:pPr>
        <w:ind w:left="720" w:right="720"/>
        <w:rPr>
          <w:sz w:val="24"/>
          <w:szCs w:val="24"/>
        </w:rPr>
      </w:pPr>
      <w:r>
        <w:rPr>
          <w:color w:val="00B0F0"/>
          <w:sz w:val="24"/>
          <w:szCs w:val="24"/>
          <w:u w:val="single"/>
        </w:rPr>
        <w:t>Castaways</w:t>
      </w:r>
      <w:r w:rsidR="003446E2">
        <w:rPr>
          <w:color w:val="00B0F0"/>
          <w:sz w:val="24"/>
          <w:szCs w:val="24"/>
          <w:u w:val="single"/>
        </w:rPr>
        <w:t>salesmarketing</w:t>
      </w:r>
      <w:r>
        <w:rPr>
          <w:color w:val="00B0F0"/>
          <w:sz w:val="24"/>
          <w:szCs w:val="24"/>
          <w:u w:val="single"/>
        </w:rPr>
        <w:t>@gmail.com</w:t>
      </w:r>
      <w:r w:rsidR="00C17D82" w:rsidRPr="00A86888">
        <w:rPr>
          <w:sz w:val="24"/>
          <w:szCs w:val="24"/>
        </w:rPr>
        <w:tab/>
      </w:r>
      <w:r w:rsidR="00C17D82" w:rsidRPr="00A86888">
        <w:rPr>
          <w:sz w:val="24"/>
          <w:szCs w:val="24"/>
        </w:rPr>
        <w:tab/>
      </w:r>
      <w:r w:rsidR="00C17D82" w:rsidRPr="00A86888">
        <w:rPr>
          <w:sz w:val="24"/>
          <w:szCs w:val="24"/>
        </w:rPr>
        <w:tab/>
      </w:r>
      <w:hyperlink r:id="rId12" w:history="1">
        <w:r w:rsidR="005D7F3D" w:rsidRPr="003E5ECB">
          <w:rPr>
            <w:rStyle w:val="Hyperlink"/>
            <w:sz w:val="24"/>
            <w:szCs w:val="24"/>
          </w:rPr>
          <w:t>Kris</w:t>
        </w:r>
      </w:hyperlink>
      <w:r w:rsidR="005D7F3D">
        <w:rPr>
          <w:rStyle w:val="Hyperlink"/>
          <w:sz w:val="24"/>
          <w:szCs w:val="24"/>
        </w:rPr>
        <w:t>bartch@yahoo.com</w:t>
      </w:r>
    </w:p>
    <w:p w14:paraId="5F3F8492" w14:textId="3221751E" w:rsidR="00C17D82" w:rsidRPr="00A86888" w:rsidRDefault="00E7486F" w:rsidP="00C17D82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(507)</w:t>
      </w:r>
      <w:r w:rsidR="00952AF4">
        <w:rPr>
          <w:sz w:val="24"/>
          <w:szCs w:val="24"/>
        </w:rPr>
        <w:t xml:space="preserve"> </w:t>
      </w:r>
      <w:r>
        <w:rPr>
          <w:sz w:val="24"/>
          <w:szCs w:val="24"/>
        </w:rPr>
        <w:t>351-2884</w:t>
      </w:r>
      <w:r w:rsidR="007B437C">
        <w:rPr>
          <w:sz w:val="24"/>
          <w:szCs w:val="24"/>
        </w:rPr>
        <w:tab/>
      </w:r>
      <w:r w:rsidR="007B437C">
        <w:rPr>
          <w:sz w:val="24"/>
          <w:szCs w:val="24"/>
        </w:rPr>
        <w:tab/>
      </w:r>
      <w:r w:rsidR="007B437C">
        <w:rPr>
          <w:sz w:val="24"/>
          <w:szCs w:val="24"/>
        </w:rPr>
        <w:tab/>
      </w:r>
      <w:r w:rsidR="007B437C">
        <w:rPr>
          <w:sz w:val="24"/>
          <w:szCs w:val="24"/>
        </w:rPr>
        <w:tab/>
      </w:r>
      <w:r w:rsidR="007B437C">
        <w:rPr>
          <w:sz w:val="24"/>
          <w:szCs w:val="24"/>
        </w:rPr>
        <w:tab/>
      </w:r>
      <w:r w:rsidR="007B437C">
        <w:rPr>
          <w:sz w:val="24"/>
          <w:szCs w:val="24"/>
        </w:rPr>
        <w:tab/>
        <w:t>(</w:t>
      </w:r>
      <w:r w:rsidR="005D7F3D">
        <w:rPr>
          <w:sz w:val="24"/>
          <w:szCs w:val="24"/>
        </w:rPr>
        <w:t>7</w:t>
      </w:r>
      <w:r w:rsidR="007B437C">
        <w:rPr>
          <w:sz w:val="24"/>
          <w:szCs w:val="24"/>
        </w:rPr>
        <w:t>1</w:t>
      </w:r>
      <w:r w:rsidR="005D7F3D">
        <w:rPr>
          <w:sz w:val="24"/>
          <w:szCs w:val="24"/>
        </w:rPr>
        <w:t>5</w:t>
      </w:r>
      <w:r w:rsidR="007B437C">
        <w:rPr>
          <w:sz w:val="24"/>
          <w:szCs w:val="24"/>
        </w:rPr>
        <w:t xml:space="preserve">) </w:t>
      </w:r>
      <w:r w:rsidR="005D7F3D">
        <w:rPr>
          <w:sz w:val="24"/>
          <w:szCs w:val="24"/>
        </w:rPr>
        <w:t>529-3272</w:t>
      </w:r>
    </w:p>
    <w:p w14:paraId="22CDAFEE" w14:textId="77777777" w:rsidR="00C17D82" w:rsidRPr="00A86888" w:rsidRDefault="00C17D82" w:rsidP="00C17D82">
      <w:pPr>
        <w:ind w:left="720" w:right="720"/>
        <w:rPr>
          <w:sz w:val="24"/>
          <w:szCs w:val="24"/>
        </w:rPr>
      </w:pPr>
    </w:p>
    <w:p w14:paraId="28535E57" w14:textId="0D6392F8" w:rsidR="00EB6D15" w:rsidRDefault="003446E2" w:rsidP="00EB6D15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Scott Stenbeck</w:t>
      </w:r>
      <w:r w:rsidR="00C17D82" w:rsidRPr="00A86888">
        <w:rPr>
          <w:sz w:val="24"/>
          <w:szCs w:val="24"/>
        </w:rPr>
        <w:t xml:space="preserve">, Dock </w:t>
      </w:r>
      <w:r w:rsidR="000132A6">
        <w:rPr>
          <w:sz w:val="24"/>
          <w:szCs w:val="24"/>
        </w:rPr>
        <w:t>M</w:t>
      </w:r>
      <w:r w:rsidR="00C17D82" w:rsidRPr="00A86888">
        <w:rPr>
          <w:sz w:val="24"/>
          <w:szCs w:val="24"/>
        </w:rPr>
        <w:t>aster</w:t>
      </w:r>
      <w:r w:rsidR="005D7F3D">
        <w:rPr>
          <w:sz w:val="24"/>
          <w:szCs w:val="24"/>
        </w:rPr>
        <w:tab/>
      </w:r>
      <w:r w:rsidR="005D7F3D">
        <w:rPr>
          <w:sz w:val="24"/>
          <w:szCs w:val="24"/>
        </w:rPr>
        <w:tab/>
      </w:r>
      <w:r w:rsidR="00C17D82" w:rsidRPr="00A86888">
        <w:rPr>
          <w:sz w:val="24"/>
          <w:szCs w:val="24"/>
        </w:rPr>
        <w:tab/>
      </w:r>
      <w:r w:rsidR="00C17D82" w:rsidRPr="00A86888">
        <w:rPr>
          <w:sz w:val="24"/>
          <w:szCs w:val="24"/>
        </w:rPr>
        <w:tab/>
      </w:r>
      <w:r w:rsidR="00C17D82" w:rsidRPr="00A86888">
        <w:rPr>
          <w:sz w:val="24"/>
          <w:szCs w:val="24"/>
        </w:rPr>
        <w:tab/>
        <w:t xml:space="preserve">Denise </w:t>
      </w:r>
      <w:r w:rsidR="00EB6D15">
        <w:rPr>
          <w:sz w:val="24"/>
          <w:szCs w:val="24"/>
        </w:rPr>
        <w:t>Haugum, Treasure</w:t>
      </w:r>
      <w:r>
        <w:rPr>
          <w:sz w:val="24"/>
          <w:szCs w:val="24"/>
        </w:rPr>
        <w:t>r</w:t>
      </w:r>
    </w:p>
    <w:p w14:paraId="38CB28F2" w14:textId="77777777" w:rsidR="003446E2" w:rsidRDefault="00EB6D15" w:rsidP="003446E2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Slip 1</w:t>
      </w:r>
      <w:r w:rsidR="003446E2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46E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Sli</w:t>
      </w:r>
      <w:r w:rsidR="003446E2">
        <w:rPr>
          <w:sz w:val="24"/>
          <w:szCs w:val="24"/>
        </w:rPr>
        <w:t>p 11</w:t>
      </w:r>
    </w:p>
    <w:p w14:paraId="5B0B3414" w14:textId="02FEECB7" w:rsidR="00EB6D15" w:rsidRDefault="000132A6" w:rsidP="003446E2">
      <w:pPr>
        <w:ind w:left="720" w:right="720"/>
        <w:rPr>
          <w:sz w:val="24"/>
          <w:szCs w:val="24"/>
        </w:rPr>
      </w:pPr>
      <w:hyperlink r:id="rId13" w:history="1">
        <w:r w:rsidRPr="00F60A05">
          <w:rPr>
            <w:rStyle w:val="Hyperlink"/>
            <w:sz w:val="24"/>
            <w:szCs w:val="24"/>
          </w:rPr>
          <w:t>sstenbec@gmail.com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" w:history="1">
        <w:r w:rsidR="00EB6D15" w:rsidRPr="00427A54">
          <w:rPr>
            <w:rStyle w:val="Hyperlink"/>
            <w:sz w:val="24"/>
            <w:szCs w:val="24"/>
          </w:rPr>
          <w:t>denisehaugum@gmail.com</w:t>
        </w:r>
      </w:hyperlink>
    </w:p>
    <w:p w14:paraId="13262C91" w14:textId="587AF0EC" w:rsidR="00EB6D15" w:rsidRDefault="00EB6D15" w:rsidP="007177D1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(</w:t>
      </w:r>
      <w:r w:rsidR="003446E2">
        <w:rPr>
          <w:sz w:val="24"/>
          <w:szCs w:val="24"/>
        </w:rPr>
        <w:t>952</w:t>
      </w:r>
      <w:r>
        <w:rPr>
          <w:sz w:val="24"/>
          <w:szCs w:val="24"/>
        </w:rPr>
        <w:t>)</w:t>
      </w:r>
      <w:r w:rsidR="000132A6">
        <w:rPr>
          <w:sz w:val="24"/>
          <w:szCs w:val="24"/>
        </w:rPr>
        <w:t xml:space="preserve"> </w:t>
      </w:r>
      <w:r w:rsidR="003446E2">
        <w:rPr>
          <w:sz w:val="24"/>
          <w:szCs w:val="24"/>
        </w:rPr>
        <w:t>486-3555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(651) 341-4401</w:t>
      </w:r>
    </w:p>
    <w:p w14:paraId="1270D0D6" w14:textId="5C4C39D4" w:rsidR="00C17D82" w:rsidRPr="00A86888" w:rsidRDefault="00467785" w:rsidP="00EB6D15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</w:p>
    <w:p w14:paraId="2DD372F3" w14:textId="658263BD" w:rsidR="00EB6D15" w:rsidRDefault="0015009D" w:rsidP="0015009D">
      <w:pPr>
        <w:ind w:right="720" w:firstLine="720"/>
        <w:rPr>
          <w:sz w:val="24"/>
          <w:szCs w:val="24"/>
        </w:rPr>
      </w:pPr>
      <w:r>
        <w:rPr>
          <w:sz w:val="24"/>
          <w:szCs w:val="24"/>
        </w:rPr>
        <w:t xml:space="preserve">Patrick Hamilton, </w:t>
      </w:r>
      <w:r w:rsidR="000132A6">
        <w:rPr>
          <w:sz w:val="24"/>
          <w:szCs w:val="24"/>
        </w:rPr>
        <w:t>Property Manage</w:t>
      </w:r>
      <w:r>
        <w:rPr>
          <w:sz w:val="24"/>
          <w:szCs w:val="24"/>
        </w:rPr>
        <w:t>r</w:t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>
        <w:rPr>
          <w:sz w:val="24"/>
          <w:szCs w:val="24"/>
        </w:rPr>
        <w:t>Slip 47</w:t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7177D1"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  <w:r w:rsidR="00EB6D15">
        <w:rPr>
          <w:sz w:val="24"/>
          <w:szCs w:val="24"/>
        </w:rPr>
        <w:tab/>
      </w:r>
    </w:p>
    <w:p w14:paraId="6D638582" w14:textId="0C7C0DBE" w:rsidR="0015009D" w:rsidRDefault="0015009D" w:rsidP="0015009D">
      <w:pPr>
        <w:ind w:right="720" w:firstLine="720"/>
        <w:rPr>
          <w:sz w:val="24"/>
          <w:szCs w:val="24"/>
        </w:rPr>
      </w:pPr>
      <w:hyperlink r:id="rId15" w:history="1">
        <w:r w:rsidRPr="005D68F7">
          <w:rPr>
            <w:rStyle w:val="Hyperlink"/>
            <w:sz w:val="24"/>
            <w:szCs w:val="24"/>
          </w:rPr>
          <w:t>All4mercedes2@gmail.com</w:t>
        </w:r>
      </w:hyperlink>
    </w:p>
    <w:p w14:paraId="422269C9" w14:textId="7A9E2E43" w:rsidR="00C17D82" w:rsidRDefault="0015009D" w:rsidP="003504B6">
      <w:pPr>
        <w:ind w:right="720" w:firstLine="720"/>
        <w:rPr>
          <w:sz w:val="24"/>
          <w:szCs w:val="24"/>
        </w:rPr>
      </w:pPr>
      <w:r>
        <w:rPr>
          <w:sz w:val="24"/>
          <w:szCs w:val="24"/>
        </w:rPr>
        <w:t>(763) 567-0589</w:t>
      </w:r>
    </w:p>
    <w:p w14:paraId="33E1B114" w14:textId="745315B1" w:rsidR="00467785" w:rsidRDefault="00467785" w:rsidP="00C17D82">
      <w:pPr>
        <w:ind w:left="720" w:right="720"/>
        <w:rPr>
          <w:sz w:val="24"/>
          <w:szCs w:val="24"/>
        </w:rPr>
      </w:pPr>
    </w:p>
    <w:p w14:paraId="26C23320" w14:textId="77777777" w:rsidR="003504B6" w:rsidRDefault="003504B6" w:rsidP="006B552D">
      <w:pPr>
        <w:ind w:left="720" w:right="720"/>
        <w:rPr>
          <w:b/>
          <w:bCs/>
          <w:sz w:val="24"/>
          <w:szCs w:val="24"/>
          <w:u w:val="single"/>
        </w:rPr>
      </w:pPr>
    </w:p>
    <w:p w14:paraId="2AE17119" w14:textId="5D1FC47F" w:rsidR="006B552D" w:rsidRPr="00B743C8" w:rsidRDefault="006B552D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B743C8">
        <w:rPr>
          <w:b/>
          <w:bCs/>
          <w:sz w:val="24"/>
          <w:szCs w:val="24"/>
          <w:u w:val="single"/>
        </w:rPr>
        <w:t>USPS Mail</w:t>
      </w:r>
    </w:p>
    <w:p w14:paraId="14DD4E75" w14:textId="63AC80D6" w:rsidR="001321FF" w:rsidRPr="003307DA" w:rsidRDefault="001321FF" w:rsidP="001321FF">
      <w:pPr>
        <w:ind w:left="720" w:right="720"/>
        <w:rPr>
          <w:sz w:val="24"/>
          <w:szCs w:val="24"/>
        </w:rPr>
      </w:pPr>
      <w:r w:rsidRPr="003307DA">
        <w:rPr>
          <w:sz w:val="24"/>
          <w:szCs w:val="24"/>
        </w:rPr>
        <w:t xml:space="preserve">If you wish to receive mail at the marina, please contact John Remington for a mailbox assignment.  The USPS mail receptacle is at the end of the south parking lot, only USPS has access to these boxes.  </w:t>
      </w:r>
      <w:r w:rsidRPr="003307DA">
        <w:rPr>
          <w:b/>
          <w:bCs/>
          <w:sz w:val="24"/>
          <w:szCs w:val="24"/>
        </w:rPr>
        <w:t xml:space="preserve">These </w:t>
      </w:r>
      <w:r w:rsidR="006E3A88">
        <w:rPr>
          <w:b/>
          <w:bCs/>
          <w:sz w:val="24"/>
          <w:szCs w:val="24"/>
        </w:rPr>
        <w:t xml:space="preserve">boxes </w:t>
      </w:r>
      <w:r w:rsidRPr="003307DA">
        <w:rPr>
          <w:b/>
          <w:bCs/>
          <w:sz w:val="24"/>
          <w:szCs w:val="24"/>
        </w:rPr>
        <w:t>are NOT considered P.O. Boxes, DO NOT use the box number you are assigned in your mailing address.</w:t>
      </w:r>
      <w:r w:rsidRPr="003307DA">
        <w:rPr>
          <w:sz w:val="24"/>
          <w:szCs w:val="24"/>
        </w:rPr>
        <w:t xml:space="preserve">  For USPS mail, the box numbers are considered to be a slip. The correct mailing address for USPS mail is: </w:t>
      </w:r>
    </w:p>
    <w:p w14:paraId="0917A35E" w14:textId="77777777" w:rsidR="001321FF" w:rsidRPr="003307DA" w:rsidRDefault="001321FF" w:rsidP="001321FF">
      <w:pPr>
        <w:ind w:left="720" w:right="720"/>
        <w:rPr>
          <w:sz w:val="24"/>
          <w:szCs w:val="24"/>
        </w:rPr>
      </w:pPr>
    </w:p>
    <w:p w14:paraId="6AE2FDD9" w14:textId="6D09DC23" w:rsidR="001321FF" w:rsidRPr="006E3A88" w:rsidRDefault="001321FF" w:rsidP="001321FF">
      <w:pPr>
        <w:ind w:left="1440" w:right="720"/>
        <w:rPr>
          <w:sz w:val="24"/>
          <w:szCs w:val="24"/>
        </w:rPr>
      </w:pPr>
      <w:r w:rsidRPr="003307DA">
        <w:rPr>
          <w:sz w:val="24"/>
          <w:szCs w:val="24"/>
        </w:rPr>
        <w:t xml:space="preserve">6140 Doffing Ave, </w:t>
      </w:r>
      <w:r w:rsidRPr="003307DA">
        <w:rPr>
          <w:b/>
          <w:bCs/>
          <w:sz w:val="24"/>
          <w:szCs w:val="24"/>
        </w:rPr>
        <w:t xml:space="preserve">Slip # # </w:t>
      </w:r>
      <w:r w:rsidRPr="006E3A88">
        <w:rPr>
          <w:sz w:val="24"/>
          <w:szCs w:val="24"/>
        </w:rPr>
        <w:t>(the Slip # # is your box number, NOT your physical slip</w:t>
      </w:r>
      <w:r w:rsidR="006E3A88">
        <w:rPr>
          <w:sz w:val="24"/>
          <w:szCs w:val="24"/>
        </w:rPr>
        <w:t>)</w:t>
      </w:r>
    </w:p>
    <w:p w14:paraId="21317096" w14:textId="77777777" w:rsidR="001321FF" w:rsidRPr="003307DA" w:rsidRDefault="001321FF" w:rsidP="001321FF">
      <w:pPr>
        <w:ind w:left="1440" w:right="720"/>
        <w:rPr>
          <w:sz w:val="24"/>
          <w:szCs w:val="24"/>
        </w:rPr>
      </w:pPr>
      <w:r w:rsidRPr="003307DA">
        <w:rPr>
          <w:sz w:val="24"/>
          <w:szCs w:val="24"/>
        </w:rPr>
        <w:t xml:space="preserve">Inver Grove Heights, MN 55076 </w:t>
      </w:r>
    </w:p>
    <w:p w14:paraId="00B8DCA0" w14:textId="77777777" w:rsidR="001321FF" w:rsidRPr="003307DA" w:rsidRDefault="001321FF" w:rsidP="001321FF">
      <w:pPr>
        <w:ind w:left="720" w:right="720"/>
        <w:rPr>
          <w:sz w:val="24"/>
          <w:szCs w:val="24"/>
        </w:rPr>
      </w:pPr>
    </w:p>
    <w:p w14:paraId="69868E06" w14:textId="77777777" w:rsidR="006E3A88" w:rsidRDefault="006E3A88" w:rsidP="001321FF">
      <w:pPr>
        <w:ind w:left="720" w:right="720"/>
        <w:rPr>
          <w:b/>
          <w:bCs/>
          <w:sz w:val="24"/>
          <w:szCs w:val="24"/>
          <w:u w:val="single"/>
        </w:rPr>
      </w:pPr>
    </w:p>
    <w:p w14:paraId="4EF48718" w14:textId="2483A611" w:rsidR="001321FF" w:rsidRPr="003307DA" w:rsidRDefault="001321FF" w:rsidP="001321FF">
      <w:pPr>
        <w:ind w:left="720" w:right="720"/>
        <w:rPr>
          <w:b/>
          <w:bCs/>
          <w:sz w:val="24"/>
          <w:szCs w:val="24"/>
          <w:u w:val="single"/>
        </w:rPr>
      </w:pPr>
      <w:r w:rsidRPr="003307DA">
        <w:rPr>
          <w:b/>
          <w:bCs/>
          <w:sz w:val="24"/>
          <w:szCs w:val="24"/>
          <w:u w:val="single"/>
        </w:rPr>
        <w:t xml:space="preserve">Package deliveries </w:t>
      </w:r>
    </w:p>
    <w:p w14:paraId="15EF7A91" w14:textId="77777777" w:rsidR="001321FF" w:rsidRPr="003307DA" w:rsidRDefault="001321FF" w:rsidP="001321FF">
      <w:pPr>
        <w:ind w:left="720" w:right="720"/>
        <w:rPr>
          <w:sz w:val="24"/>
          <w:szCs w:val="24"/>
        </w:rPr>
      </w:pPr>
      <w:r w:rsidRPr="003307DA">
        <w:rPr>
          <w:sz w:val="24"/>
          <w:szCs w:val="24"/>
        </w:rPr>
        <w:t xml:space="preserve">Packages that are not delivered through USPS should be delivered directly to your slip.  The package delivery address is: </w:t>
      </w:r>
    </w:p>
    <w:p w14:paraId="1F3DB943" w14:textId="77777777" w:rsidR="001321FF" w:rsidRPr="003307DA" w:rsidRDefault="001321FF" w:rsidP="001321FF">
      <w:pPr>
        <w:ind w:left="720" w:right="720"/>
        <w:rPr>
          <w:sz w:val="24"/>
          <w:szCs w:val="24"/>
        </w:rPr>
      </w:pPr>
    </w:p>
    <w:p w14:paraId="1DF8F5BD" w14:textId="79E75360" w:rsidR="001321FF" w:rsidRPr="003307DA" w:rsidRDefault="001321FF" w:rsidP="001321FF">
      <w:pPr>
        <w:ind w:left="1440" w:right="720"/>
        <w:rPr>
          <w:sz w:val="24"/>
          <w:szCs w:val="24"/>
        </w:rPr>
      </w:pPr>
      <w:r w:rsidRPr="003307DA">
        <w:rPr>
          <w:sz w:val="24"/>
          <w:szCs w:val="24"/>
        </w:rPr>
        <w:t xml:space="preserve">6140 Doffing Ave, </w:t>
      </w:r>
      <w:r w:rsidRPr="003307DA">
        <w:rPr>
          <w:b/>
          <w:bCs/>
          <w:sz w:val="24"/>
          <w:szCs w:val="24"/>
          <w:u w:val="single"/>
        </w:rPr>
        <w:t xml:space="preserve">Slip # </w:t>
      </w:r>
      <w:r w:rsidR="000E4479" w:rsidRPr="003307DA">
        <w:rPr>
          <w:b/>
          <w:bCs/>
          <w:sz w:val="24"/>
          <w:szCs w:val="24"/>
          <w:u w:val="single"/>
        </w:rPr>
        <w:t>#</w:t>
      </w:r>
      <w:r w:rsidR="000E4479" w:rsidRPr="003307DA">
        <w:rPr>
          <w:sz w:val="24"/>
          <w:szCs w:val="24"/>
        </w:rPr>
        <w:t xml:space="preserve"> (</w:t>
      </w:r>
      <w:r w:rsidRPr="003307DA">
        <w:rPr>
          <w:sz w:val="24"/>
          <w:szCs w:val="24"/>
        </w:rPr>
        <w:t>use your physical slip number for packages)</w:t>
      </w:r>
    </w:p>
    <w:p w14:paraId="143E5F97" w14:textId="6A0370B1" w:rsidR="006B552D" w:rsidRPr="006B552D" w:rsidRDefault="006B552D" w:rsidP="006E3A88">
      <w:pPr>
        <w:ind w:left="1440" w:right="720"/>
        <w:rPr>
          <w:sz w:val="24"/>
          <w:szCs w:val="24"/>
        </w:rPr>
      </w:pPr>
      <w:r w:rsidRPr="006B552D">
        <w:rPr>
          <w:sz w:val="24"/>
          <w:szCs w:val="24"/>
        </w:rPr>
        <w:t>Inver Grove Heights, MN 55076</w:t>
      </w:r>
    </w:p>
    <w:p w14:paraId="37E5DF46" w14:textId="77777777" w:rsidR="006B552D" w:rsidRPr="006B552D" w:rsidRDefault="006B552D" w:rsidP="006B552D">
      <w:pPr>
        <w:ind w:left="720" w:right="720"/>
        <w:rPr>
          <w:sz w:val="24"/>
          <w:szCs w:val="24"/>
        </w:rPr>
      </w:pPr>
      <w:r w:rsidRPr="006B552D">
        <w:rPr>
          <w:sz w:val="24"/>
          <w:szCs w:val="24"/>
        </w:rPr>
        <w:t xml:space="preserve"> </w:t>
      </w:r>
    </w:p>
    <w:p w14:paraId="08B35BD9" w14:textId="77777777" w:rsidR="00CD3BAF" w:rsidRPr="00B743C8" w:rsidRDefault="00CD3BAF" w:rsidP="00DA523F">
      <w:pPr>
        <w:ind w:left="720" w:right="720"/>
        <w:rPr>
          <w:b/>
          <w:bCs/>
          <w:sz w:val="24"/>
          <w:szCs w:val="24"/>
          <w:u w:val="single"/>
        </w:rPr>
      </w:pPr>
      <w:r w:rsidRPr="00B743C8">
        <w:rPr>
          <w:b/>
          <w:bCs/>
          <w:sz w:val="24"/>
          <w:szCs w:val="24"/>
          <w:u w:val="single"/>
        </w:rPr>
        <w:t>Utilities – electric and propane gas</w:t>
      </w:r>
    </w:p>
    <w:p w14:paraId="63D73805" w14:textId="77777777" w:rsidR="00CD3BAF" w:rsidRDefault="00CD3BAF" w:rsidP="00DA523F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B552D" w:rsidRPr="006B552D">
        <w:rPr>
          <w:sz w:val="24"/>
          <w:szCs w:val="24"/>
        </w:rPr>
        <w:t xml:space="preserve">electric and </w:t>
      </w:r>
      <w:r>
        <w:rPr>
          <w:sz w:val="24"/>
          <w:szCs w:val="24"/>
        </w:rPr>
        <w:t xml:space="preserve">propane </w:t>
      </w:r>
      <w:r w:rsidR="006B552D" w:rsidRPr="006B552D">
        <w:rPr>
          <w:sz w:val="24"/>
          <w:szCs w:val="24"/>
        </w:rPr>
        <w:t>gas are billed annually, not monthl</w:t>
      </w:r>
      <w:r w:rsidR="00CC43BC">
        <w:rPr>
          <w:sz w:val="24"/>
          <w:szCs w:val="24"/>
        </w:rPr>
        <w:t>y and are a pre-paid expense.</w:t>
      </w:r>
    </w:p>
    <w:p w14:paraId="528D0DC1" w14:textId="77777777" w:rsidR="00CD3BAF" w:rsidRDefault="00CD3BAF" w:rsidP="00DA523F">
      <w:pPr>
        <w:ind w:left="720" w:right="720"/>
        <w:rPr>
          <w:sz w:val="24"/>
          <w:szCs w:val="24"/>
        </w:rPr>
      </w:pPr>
    </w:p>
    <w:p w14:paraId="08557B36" w14:textId="49C0B14F" w:rsidR="00CD3BAF" w:rsidRDefault="00CD3BAF" w:rsidP="00DA523F">
      <w:pPr>
        <w:numPr>
          <w:ilvl w:val="0"/>
          <w:numId w:val="5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E</w:t>
      </w:r>
      <w:r w:rsidR="006B552D" w:rsidRPr="006B552D">
        <w:rPr>
          <w:sz w:val="24"/>
          <w:szCs w:val="24"/>
        </w:rPr>
        <w:t xml:space="preserve">lectric </w:t>
      </w:r>
      <w:r>
        <w:rPr>
          <w:sz w:val="24"/>
          <w:szCs w:val="24"/>
        </w:rPr>
        <w:t xml:space="preserve">meters are read monthly and are </w:t>
      </w:r>
      <w:r w:rsidR="00DA523F">
        <w:rPr>
          <w:sz w:val="24"/>
          <w:szCs w:val="24"/>
        </w:rPr>
        <w:t xml:space="preserve">prepaid and </w:t>
      </w:r>
      <w:r>
        <w:rPr>
          <w:sz w:val="24"/>
          <w:szCs w:val="24"/>
        </w:rPr>
        <w:t>billed annually</w:t>
      </w:r>
      <w:r w:rsidR="00B33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6B552D" w:rsidRPr="006B552D">
        <w:rPr>
          <w:sz w:val="24"/>
          <w:szCs w:val="24"/>
        </w:rPr>
        <w:t xml:space="preserve">April. </w:t>
      </w:r>
    </w:p>
    <w:p w14:paraId="4E4A83D6" w14:textId="77777777" w:rsidR="00E95ABE" w:rsidRDefault="00E95ABE" w:rsidP="00DA523F">
      <w:pPr>
        <w:ind w:left="720" w:right="720"/>
        <w:rPr>
          <w:sz w:val="24"/>
          <w:szCs w:val="24"/>
        </w:rPr>
      </w:pPr>
    </w:p>
    <w:p w14:paraId="71FAAFEB" w14:textId="5261C9AA" w:rsidR="00CD3BAF" w:rsidRDefault="00CD3BAF" w:rsidP="00DA523F">
      <w:pPr>
        <w:numPr>
          <w:ilvl w:val="0"/>
          <w:numId w:val="4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Propane</w:t>
      </w:r>
      <w:r w:rsidR="006B552D" w:rsidRPr="006B552D">
        <w:rPr>
          <w:sz w:val="24"/>
          <w:szCs w:val="24"/>
        </w:rPr>
        <w:t xml:space="preserve"> gas</w:t>
      </w:r>
      <w:r>
        <w:rPr>
          <w:sz w:val="24"/>
          <w:szCs w:val="24"/>
        </w:rPr>
        <w:t xml:space="preserve"> is pre-paid</w:t>
      </w:r>
      <w:r w:rsidR="006B552D" w:rsidRPr="006B5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B33DE2">
        <w:rPr>
          <w:sz w:val="24"/>
          <w:szCs w:val="24"/>
        </w:rPr>
        <w:t xml:space="preserve">August or </w:t>
      </w:r>
      <w:r>
        <w:rPr>
          <w:sz w:val="24"/>
          <w:szCs w:val="24"/>
        </w:rPr>
        <w:t xml:space="preserve">September.  The marina signs a pre-buy contract with Lakes Gas Co to </w:t>
      </w:r>
      <w:r w:rsidRPr="00CD3BAF">
        <w:rPr>
          <w:sz w:val="24"/>
          <w:szCs w:val="24"/>
        </w:rPr>
        <w:t xml:space="preserve">get a better bulk </w:t>
      </w:r>
      <w:r>
        <w:rPr>
          <w:sz w:val="24"/>
          <w:szCs w:val="24"/>
        </w:rPr>
        <w:t xml:space="preserve">rate per gallon.  In August, you will be </w:t>
      </w:r>
      <w:r w:rsidR="006B552D" w:rsidRPr="006B552D">
        <w:rPr>
          <w:sz w:val="24"/>
          <w:szCs w:val="24"/>
        </w:rPr>
        <w:t xml:space="preserve">asked </w:t>
      </w:r>
      <w:r>
        <w:rPr>
          <w:sz w:val="24"/>
          <w:szCs w:val="24"/>
        </w:rPr>
        <w:t xml:space="preserve">to </w:t>
      </w:r>
      <w:r w:rsidR="006B552D" w:rsidRPr="006B552D">
        <w:rPr>
          <w:sz w:val="24"/>
          <w:szCs w:val="24"/>
        </w:rPr>
        <w:t xml:space="preserve">estimate </w:t>
      </w:r>
      <w:r>
        <w:rPr>
          <w:sz w:val="24"/>
          <w:szCs w:val="24"/>
        </w:rPr>
        <w:t xml:space="preserve">your usage for the upcoming winter season.  </w:t>
      </w:r>
      <w:r w:rsidR="006B552D" w:rsidRPr="006B552D">
        <w:rPr>
          <w:sz w:val="24"/>
          <w:szCs w:val="24"/>
        </w:rPr>
        <w:t>What you don't use will be reimbursed</w:t>
      </w:r>
      <w:r>
        <w:rPr>
          <w:sz w:val="24"/>
          <w:szCs w:val="24"/>
        </w:rPr>
        <w:t xml:space="preserve"> at the end of the season or you will be billed if you use more than the purchased amount.  </w:t>
      </w:r>
      <w:r w:rsidR="006B552D" w:rsidRPr="006B552D">
        <w:rPr>
          <w:sz w:val="24"/>
          <w:szCs w:val="24"/>
        </w:rPr>
        <w:t xml:space="preserve">The </w:t>
      </w:r>
      <w:r w:rsidR="006B552D">
        <w:rPr>
          <w:sz w:val="24"/>
          <w:szCs w:val="24"/>
        </w:rPr>
        <w:t>T</w:t>
      </w:r>
      <w:r w:rsidR="006B552D" w:rsidRPr="006B552D">
        <w:rPr>
          <w:sz w:val="24"/>
          <w:szCs w:val="24"/>
        </w:rPr>
        <w:t>reasurer</w:t>
      </w:r>
      <w:r>
        <w:rPr>
          <w:sz w:val="24"/>
          <w:szCs w:val="24"/>
        </w:rPr>
        <w:t xml:space="preserve">, </w:t>
      </w:r>
      <w:r w:rsidR="006B552D" w:rsidRPr="006B552D">
        <w:rPr>
          <w:sz w:val="24"/>
          <w:szCs w:val="24"/>
        </w:rPr>
        <w:t>Denise Haug</w:t>
      </w:r>
      <w:r w:rsidR="006B552D">
        <w:rPr>
          <w:sz w:val="24"/>
          <w:szCs w:val="24"/>
        </w:rPr>
        <w:t>u</w:t>
      </w:r>
      <w:r w:rsidR="006B552D" w:rsidRPr="006B552D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6B552D" w:rsidRPr="006B552D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help you determine a usage estimate based on history.  </w:t>
      </w:r>
    </w:p>
    <w:p w14:paraId="393BAC3A" w14:textId="77777777" w:rsidR="00CD3BAF" w:rsidRDefault="00CD3BAF" w:rsidP="006B552D">
      <w:pPr>
        <w:ind w:left="720" w:right="720"/>
        <w:rPr>
          <w:sz w:val="24"/>
          <w:szCs w:val="24"/>
        </w:rPr>
      </w:pPr>
    </w:p>
    <w:p w14:paraId="414B0F9A" w14:textId="7583DAF6" w:rsidR="008D4B49" w:rsidRDefault="00CD3BAF" w:rsidP="003D7379">
      <w:pPr>
        <w:ind w:left="720" w:right="720"/>
        <w:rPr>
          <w:sz w:val="24"/>
          <w:szCs w:val="24"/>
        </w:rPr>
      </w:pPr>
      <w:r w:rsidRPr="00CD3BAF">
        <w:rPr>
          <w:sz w:val="24"/>
          <w:szCs w:val="24"/>
        </w:rPr>
        <w:t xml:space="preserve">It is difficult to keep a boat heated with </w:t>
      </w:r>
      <w:r w:rsidR="00645162" w:rsidRPr="00CD3BAF">
        <w:rPr>
          <w:sz w:val="24"/>
          <w:szCs w:val="24"/>
        </w:rPr>
        <w:t>electric,</w:t>
      </w:r>
      <w:r w:rsidRPr="00CD3BAF">
        <w:rPr>
          <w:sz w:val="24"/>
          <w:szCs w:val="24"/>
        </w:rPr>
        <w:t xml:space="preserve"> but some people do it. Most use propane. You will need </w:t>
      </w:r>
      <w:r w:rsidR="008D4B49">
        <w:rPr>
          <w:sz w:val="24"/>
          <w:szCs w:val="24"/>
        </w:rPr>
        <w:t xml:space="preserve">specific </w:t>
      </w:r>
      <w:r w:rsidRPr="00CD3BAF">
        <w:rPr>
          <w:sz w:val="24"/>
          <w:szCs w:val="24"/>
        </w:rPr>
        <w:t xml:space="preserve">equipment </w:t>
      </w:r>
      <w:r w:rsidR="008D4B49">
        <w:rPr>
          <w:sz w:val="24"/>
          <w:szCs w:val="24"/>
        </w:rPr>
        <w:t>for propan</w:t>
      </w:r>
      <w:r w:rsidRPr="00CD3BAF">
        <w:rPr>
          <w:sz w:val="24"/>
          <w:szCs w:val="24"/>
        </w:rPr>
        <w:t>e</w:t>
      </w:r>
      <w:r w:rsidR="008D4B49">
        <w:rPr>
          <w:sz w:val="24"/>
          <w:szCs w:val="24"/>
        </w:rPr>
        <w:t xml:space="preserve">.  That information is available on the website </w:t>
      </w:r>
      <w:bookmarkStart w:id="0" w:name="_Hlk49194100"/>
      <w:r w:rsidR="003D7379">
        <w:rPr>
          <w:sz w:val="24"/>
          <w:szCs w:val="24"/>
        </w:rPr>
        <w:fldChar w:fldCharType="begin"/>
      </w:r>
      <w:r w:rsidR="003D7379">
        <w:rPr>
          <w:sz w:val="24"/>
          <w:szCs w:val="24"/>
        </w:rPr>
        <w:instrText xml:space="preserve"> HYPERLINK "https://castawaysmarina.com/owners" </w:instrText>
      </w:r>
      <w:r w:rsidR="003D7379">
        <w:rPr>
          <w:sz w:val="24"/>
          <w:szCs w:val="24"/>
        </w:rPr>
      </w:r>
      <w:r w:rsidR="003D7379">
        <w:rPr>
          <w:sz w:val="24"/>
          <w:szCs w:val="24"/>
        </w:rPr>
        <w:fldChar w:fldCharType="separate"/>
      </w:r>
      <w:r w:rsidR="003D7379" w:rsidRPr="00AC65DD">
        <w:rPr>
          <w:rStyle w:val="Hyperlink"/>
          <w:sz w:val="24"/>
          <w:szCs w:val="24"/>
        </w:rPr>
        <w:t>https://castawaysmarina.com/owners</w:t>
      </w:r>
      <w:r w:rsidR="003D7379">
        <w:rPr>
          <w:sz w:val="24"/>
          <w:szCs w:val="24"/>
        </w:rPr>
        <w:fldChar w:fldCharType="end"/>
      </w:r>
      <w:bookmarkEnd w:id="0"/>
      <w:r w:rsidR="003D7379">
        <w:rPr>
          <w:sz w:val="24"/>
          <w:szCs w:val="24"/>
        </w:rPr>
        <w:t xml:space="preserve"> </w:t>
      </w:r>
      <w:r w:rsidR="008D4B49">
        <w:rPr>
          <w:sz w:val="24"/>
          <w:szCs w:val="24"/>
        </w:rPr>
        <w:t>and outlined in the marina rules. Both documents can be downloaded</w:t>
      </w:r>
      <w:r w:rsidR="00DA523F">
        <w:rPr>
          <w:sz w:val="24"/>
          <w:szCs w:val="24"/>
        </w:rPr>
        <w:t xml:space="preserve">. </w:t>
      </w:r>
      <w:r w:rsidR="008D4B49">
        <w:rPr>
          <w:sz w:val="24"/>
          <w:szCs w:val="24"/>
        </w:rPr>
        <w:t xml:space="preserve"> Please read </w:t>
      </w:r>
      <w:r w:rsidR="00DA523F">
        <w:rPr>
          <w:sz w:val="24"/>
          <w:szCs w:val="24"/>
        </w:rPr>
        <w:t xml:space="preserve">up </w:t>
      </w:r>
      <w:r w:rsidR="008D4B49">
        <w:rPr>
          <w:sz w:val="24"/>
          <w:szCs w:val="24"/>
        </w:rPr>
        <w:t>on this so you are prepared</w:t>
      </w:r>
      <w:r w:rsidR="00B33DE2">
        <w:rPr>
          <w:sz w:val="24"/>
          <w:szCs w:val="24"/>
        </w:rPr>
        <w:t xml:space="preserve"> for the </w:t>
      </w:r>
      <w:r w:rsidR="00DA523F">
        <w:rPr>
          <w:sz w:val="24"/>
          <w:szCs w:val="24"/>
        </w:rPr>
        <w:t xml:space="preserve">winter </w:t>
      </w:r>
      <w:r w:rsidR="00B33DE2">
        <w:rPr>
          <w:sz w:val="24"/>
          <w:szCs w:val="24"/>
        </w:rPr>
        <w:t>season</w:t>
      </w:r>
      <w:r w:rsidR="008D4B49">
        <w:rPr>
          <w:sz w:val="24"/>
          <w:szCs w:val="24"/>
        </w:rPr>
        <w:t xml:space="preserve">.  </w:t>
      </w:r>
    </w:p>
    <w:p w14:paraId="77A25B50" w14:textId="77777777" w:rsidR="008D4B49" w:rsidRDefault="008D4B49" w:rsidP="006B552D">
      <w:pPr>
        <w:ind w:left="720" w:right="720"/>
        <w:rPr>
          <w:sz w:val="24"/>
          <w:szCs w:val="24"/>
        </w:rPr>
      </w:pPr>
    </w:p>
    <w:p w14:paraId="2A95FA22" w14:textId="77777777" w:rsidR="00B743C8" w:rsidRPr="005A298D" w:rsidRDefault="00B743C8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5A298D">
        <w:rPr>
          <w:b/>
          <w:bCs/>
          <w:sz w:val="24"/>
          <w:szCs w:val="24"/>
          <w:u w:val="single"/>
        </w:rPr>
        <w:t>Pump Out</w:t>
      </w:r>
    </w:p>
    <w:p w14:paraId="44E46453" w14:textId="7C5277DD" w:rsidR="00DA523F" w:rsidRDefault="005A298D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645162">
        <w:rPr>
          <w:sz w:val="24"/>
          <w:szCs w:val="24"/>
        </w:rPr>
        <w:t xml:space="preserve">the </w:t>
      </w:r>
      <w:r w:rsidR="00C7266F" w:rsidRPr="00C7266F">
        <w:rPr>
          <w:sz w:val="24"/>
          <w:szCs w:val="24"/>
        </w:rPr>
        <w:t xml:space="preserve">Dock Master, </w:t>
      </w:r>
      <w:r w:rsidR="000132A6">
        <w:rPr>
          <w:sz w:val="24"/>
          <w:szCs w:val="24"/>
        </w:rPr>
        <w:t>Scott Stenbeck</w:t>
      </w:r>
      <w:r w:rsidR="00C7266F" w:rsidRPr="00C7266F">
        <w:rPr>
          <w:sz w:val="24"/>
          <w:szCs w:val="24"/>
        </w:rPr>
        <w:t xml:space="preserve"> </w:t>
      </w:r>
      <w:r w:rsidR="00645162">
        <w:rPr>
          <w:sz w:val="24"/>
          <w:szCs w:val="24"/>
        </w:rPr>
        <w:t>for instruc</w:t>
      </w:r>
      <w:r w:rsidR="002E208D">
        <w:rPr>
          <w:sz w:val="24"/>
          <w:szCs w:val="24"/>
        </w:rPr>
        <w:t>tion</w:t>
      </w:r>
      <w:r w:rsidR="00645162">
        <w:rPr>
          <w:sz w:val="24"/>
          <w:szCs w:val="24"/>
        </w:rPr>
        <w:t xml:space="preserve"> on how to operate </w:t>
      </w:r>
      <w:r w:rsidR="005228A9">
        <w:rPr>
          <w:sz w:val="24"/>
          <w:szCs w:val="24"/>
        </w:rPr>
        <w:t>p</w:t>
      </w:r>
      <w:r w:rsidR="00645162">
        <w:rPr>
          <w:sz w:val="24"/>
          <w:szCs w:val="24"/>
        </w:rPr>
        <w:t xml:space="preserve">ump out services.  </w:t>
      </w:r>
    </w:p>
    <w:p w14:paraId="0755F451" w14:textId="77777777" w:rsidR="00DA523F" w:rsidRDefault="00DA523F" w:rsidP="006B552D">
      <w:pPr>
        <w:ind w:left="720" w:right="720"/>
        <w:rPr>
          <w:sz w:val="24"/>
          <w:szCs w:val="24"/>
        </w:rPr>
      </w:pPr>
    </w:p>
    <w:p w14:paraId="56A9BDBF" w14:textId="3060CEFC" w:rsidR="00B743C8" w:rsidRDefault="005228A9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Winter pump out is discussed at the annual Winter committee meeting which is a mandatory meeting for all liveaboards</w:t>
      </w:r>
      <w:r w:rsidR="002E208D">
        <w:rPr>
          <w:sz w:val="24"/>
          <w:szCs w:val="24"/>
        </w:rPr>
        <w:t xml:space="preserve"> and shareholders/renters that leave their boat in their slip over the Winter</w:t>
      </w:r>
      <w:r>
        <w:rPr>
          <w:sz w:val="24"/>
          <w:szCs w:val="24"/>
        </w:rPr>
        <w:t xml:space="preserve">.  </w:t>
      </w:r>
      <w:r w:rsidR="00645162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note: </w:t>
      </w:r>
      <w:r w:rsidR="00645162">
        <w:rPr>
          <w:sz w:val="24"/>
          <w:szCs w:val="24"/>
        </w:rPr>
        <w:t>t</w:t>
      </w:r>
      <w:r w:rsidR="005A298D">
        <w:rPr>
          <w:sz w:val="24"/>
          <w:szCs w:val="24"/>
        </w:rPr>
        <w:t xml:space="preserve">here is a fee </w:t>
      </w:r>
      <w:r w:rsidR="00645162">
        <w:rPr>
          <w:sz w:val="24"/>
          <w:szCs w:val="24"/>
        </w:rPr>
        <w:t>for Winter pump out services</w:t>
      </w:r>
      <w:r w:rsidR="00B33DE2">
        <w:rPr>
          <w:sz w:val="24"/>
          <w:szCs w:val="24"/>
        </w:rPr>
        <w:t>, see the fee schedule</w:t>
      </w:r>
      <w:r w:rsidR="00645162">
        <w:rPr>
          <w:sz w:val="24"/>
          <w:szCs w:val="24"/>
        </w:rPr>
        <w:t>.</w:t>
      </w:r>
      <w:r w:rsidR="00F22EE1">
        <w:rPr>
          <w:sz w:val="24"/>
          <w:szCs w:val="24"/>
        </w:rPr>
        <w:t xml:space="preserve">  </w:t>
      </w:r>
    </w:p>
    <w:p w14:paraId="48E12898" w14:textId="77777777" w:rsidR="00B743C8" w:rsidRDefault="00B743C8" w:rsidP="006B552D">
      <w:pPr>
        <w:ind w:left="720" w:right="720"/>
        <w:rPr>
          <w:sz w:val="24"/>
          <w:szCs w:val="24"/>
        </w:rPr>
      </w:pPr>
    </w:p>
    <w:p w14:paraId="00DF31C1" w14:textId="77777777" w:rsidR="00645162" w:rsidRDefault="00645162" w:rsidP="006B552D">
      <w:pPr>
        <w:ind w:left="720" w:righ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Internet</w:t>
      </w:r>
    </w:p>
    <w:p w14:paraId="0D84671F" w14:textId="34D2AB34" w:rsidR="00645162" w:rsidRDefault="0021033D" w:rsidP="006B552D">
      <w:pPr>
        <w:ind w:left="720" w:right="720"/>
        <w:rPr>
          <w:sz w:val="24"/>
          <w:szCs w:val="24"/>
        </w:rPr>
      </w:pPr>
      <w:r w:rsidRPr="0021033D">
        <w:rPr>
          <w:sz w:val="24"/>
          <w:szCs w:val="24"/>
        </w:rPr>
        <w:t xml:space="preserve">Wi-Fi </w:t>
      </w:r>
      <w:r>
        <w:rPr>
          <w:sz w:val="24"/>
          <w:szCs w:val="24"/>
        </w:rPr>
        <w:t xml:space="preserve">network = </w:t>
      </w:r>
      <w:r w:rsidRPr="0021033D">
        <w:rPr>
          <w:sz w:val="24"/>
          <w:szCs w:val="24"/>
        </w:rPr>
        <w:t>Castaways Marina</w:t>
      </w:r>
      <w:r w:rsidR="00952AF4">
        <w:rPr>
          <w:sz w:val="24"/>
          <w:szCs w:val="24"/>
        </w:rPr>
        <w:t xml:space="preserve"> GEN2</w:t>
      </w:r>
    </w:p>
    <w:p w14:paraId="2B74D7F9" w14:textId="6BD6B3D0" w:rsidR="0021033D" w:rsidRPr="0021033D" w:rsidRDefault="0021033D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Password = </w:t>
      </w:r>
      <w:r w:rsidR="00952AF4">
        <w:rPr>
          <w:sz w:val="24"/>
          <w:szCs w:val="24"/>
        </w:rPr>
        <w:t>M1ss1ss1pp1831</w:t>
      </w:r>
    </w:p>
    <w:p w14:paraId="3C8E23EB" w14:textId="77777777" w:rsidR="00645162" w:rsidRDefault="00645162" w:rsidP="006B552D">
      <w:pPr>
        <w:ind w:left="720" w:right="720"/>
        <w:rPr>
          <w:b/>
          <w:bCs/>
          <w:sz w:val="24"/>
          <w:szCs w:val="24"/>
          <w:u w:val="single"/>
        </w:rPr>
      </w:pPr>
    </w:p>
    <w:p w14:paraId="3404AFE6" w14:textId="77777777" w:rsidR="00CD3BAF" w:rsidRPr="00B743C8" w:rsidRDefault="00CD3BAF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B743C8">
        <w:rPr>
          <w:b/>
          <w:bCs/>
          <w:sz w:val="24"/>
          <w:szCs w:val="24"/>
          <w:u w:val="single"/>
        </w:rPr>
        <w:t>Clubhouse</w:t>
      </w:r>
    </w:p>
    <w:p w14:paraId="32DCCB4B" w14:textId="712DBFC8" w:rsidR="006B552D" w:rsidRDefault="006B552D" w:rsidP="006B552D">
      <w:pPr>
        <w:ind w:left="720" w:right="720"/>
        <w:rPr>
          <w:sz w:val="24"/>
          <w:szCs w:val="24"/>
        </w:rPr>
      </w:pPr>
      <w:r w:rsidRPr="006B552D">
        <w:rPr>
          <w:sz w:val="24"/>
          <w:szCs w:val="24"/>
        </w:rPr>
        <w:t xml:space="preserve">You will need a key fob assigned to </w:t>
      </w:r>
      <w:r w:rsidR="006A01E3">
        <w:rPr>
          <w:sz w:val="24"/>
          <w:szCs w:val="24"/>
        </w:rPr>
        <w:t>you</w:t>
      </w:r>
      <w:r w:rsidRPr="006B552D">
        <w:rPr>
          <w:sz w:val="24"/>
          <w:szCs w:val="24"/>
        </w:rPr>
        <w:t xml:space="preserve">.  </w:t>
      </w:r>
      <w:r w:rsidR="00657D03">
        <w:rPr>
          <w:sz w:val="24"/>
          <w:szCs w:val="24"/>
        </w:rPr>
        <w:t>There is a</w:t>
      </w:r>
      <w:r w:rsidRPr="006B552D">
        <w:rPr>
          <w:sz w:val="24"/>
          <w:szCs w:val="24"/>
        </w:rPr>
        <w:t xml:space="preserve"> </w:t>
      </w:r>
      <w:r w:rsidR="00F22EE1">
        <w:rPr>
          <w:sz w:val="24"/>
          <w:szCs w:val="24"/>
        </w:rPr>
        <w:t xml:space="preserve">$50 </w:t>
      </w:r>
      <w:r w:rsidR="00657D03" w:rsidRPr="006B552D">
        <w:rPr>
          <w:sz w:val="24"/>
          <w:szCs w:val="24"/>
        </w:rPr>
        <w:t>one-time</w:t>
      </w:r>
      <w:r w:rsidRPr="006B552D">
        <w:rPr>
          <w:sz w:val="24"/>
          <w:szCs w:val="24"/>
        </w:rPr>
        <w:t xml:space="preserve"> fee </w:t>
      </w:r>
      <w:r w:rsidR="00657D03">
        <w:rPr>
          <w:sz w:val="24"/>
          <w:szCs w:val="24"/>
        </w:rPr>
        <w:t xml:space="preserve">for a fob </w:t>
      </w:r>
      <w:r w:rsidRPr="006B552D">
        <w:rPr>
          <w:sz w:val="24"/>
          <w:szCs w:val="24"/>
        </w:rPr>
        <w:t xml:space="preserve">and a </w:t>
      </w:r>
      <w:r w:rsidR="00F22EE1">
        <w:rPr>
          <w:sz w:val="24"/>
          <w:szCs w:val="24"/>
        </w:rPr>
        <w:t xml:space="preserve">$50 </w:t>
      </w:r>
      <w:r w:rsidRPr="006B552D">
        <w:rPr>
          <w:sz w:val="24"/>
          <w:szCs w:val="24"/>
        </w:rPr>
        <w:t>fee to replace if lost.</w:t>
      </w:r>
    </w:p>
    <w:p w14:paraId="5B6FD3B0" w14:textId="77777777" w:rsidR="00657D03" w:rsidRDefault="00657D03" w:rsidP="006B552D">
      <w:pPr>
        <w:ind w:left="720" w:right="720"/>
        <w:rPr>
          <w:sz w:val="24"/>
          <w:szCs w:val="24"/>
        </w:rPr>
      </w:pPr>
    </w:p>
    <w:p w14:paraId="6C18DFCD" w14:textId="29F13329" w:rsidR="00657D03" w:rsidRDefault="00657D03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Storage units are available for rent.  Please contact the </w:t>
      </w:r>
      <w:r w:rsidR="00F22EE1">
        <w:rPr>
          <w:sz w:val="24"/>
          <w:szCs w:val="24"/>
        </w:rPr>
        <w:t>Sales and Marketing manager</w:t>
      </w:r>
      <w:r>
        <w:rPr>
          <w:sz w:val="24"/>
          <w:szCs w:val="24"/>
        </w:rPr>
        <w:t xml:space="preserve">, </w:t>
      </w:r>
      <w:r w:rsidR="000132A6">
        <w:rPr>
          <w:sz w:val="24"/>
          <w:szCs w:val="24"/>
        </w:rPr>
        <w:t xml:space="preserve">Pat O’Brion </w:t>
      </w:r>
      <w:r>
        <w:rPr>
          <w:sz w:val="24"/>
          <w:szCs w:val="24"/>
        </w:rPr>
        <w:t>for cost and availability.</w:t>
      </w:r>
    </w:p>
    <w:p w14:paraId="114EA5A6" w14:textId="77777777" w:rsidR="00657D03" w:rsidRDefault="00657D03" w:rsidP="006B552D">
      <w:pPr>
        <w:ind w:left="720" w:right="720"/>
        <w:rPr>
          <w:sz w:val="24"/>
          <w:szCs w:val="24"/>
        </w:rPr>
      </w:pPr>
    </w:p>
    <w:p w14:paraId="1135939F" w14:textId="0CF16454" w:rsidR="00657D03" w:rsidRDefault="00657D03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Bathroom and s</w:t>
      </w:r>
      <w:r w:rsidRPr="006B552D">
        <w:rPr>
          <w:sz w:val="24"/>
          <w:szCs w:val="24"/>
        </w:rPr>
        <w:t xml:space="preserve">howers </w:t>
      </w:r>
      <w:r>
        <w:rPr>
          <w:sz w:val="24"/>
          <w:szCs w:val="24"/>
        </w:rPr>
        <w:t xml:space="preserve">are </w:t>
      </w:r>
      <w:r w:rsidR="00645162">
        <w:rPr>
          <w:sz w:val="24"/>
          <w:szCs w:val="24"/>
        </w:rPr>
        <w:t xml:space="preserve">available </w:t>
      </w:r>
      <w:r w:rsidR="00645162" w:rsidRPr="00645162">
        <w:rPr>
          <w:sz w:val="24"/>
          <w:szCs w:val="24"/>
        </w:rPr>
        <w:t>on a first come</w:t>
      </w:r>
      <w:r w:rsidR="002E208D">
        <w:rPr>
          <w:sz w:val="24"/>
          <w:szCs w:val="24"/>
        </w:rPr>
        <w:t>,</w:t>
      </w:r>
      <w:r w:rsidR="00645162" w:rsidRPr="00645162">
        <w:rPr>
          <w:sz w:val="24"/>
          <w:szCs w:val="24"/>
        </w:rPr>
        <w:t xml:space="preserve"> first serve basis</w:t>
      </w:r>
      <w:r w:rsidR="00FB1ECC">
        <w:rPr>
          <w:sz w:val="24"/>
          <w:szCs w:val="24"/>
        </w:rPr>
        <w:t xml:space="preserve">.  As a courtesy for the next user, please use the cleaning spray and the squeegee after each use. </w:t>
      </w:r>
    </w:p>
    <w:p w14:paraId="4F6CE4B9" w14:textId="77777777" w:rsidR="00657D03" w:rsidRDefault="00657D03" w:rsidP="006B552D">
      <w:pPr>
        <w:ind w:left="720" w:right="720"/>
        <w:rPr>
          <w:sz w:val="24"/>
          <w:szCs w:val="24"/>
        </w:rPr>
      </w:pPr>
    </w:p>
    <w:p w14:paraId="1F8F5C42" w14:textId="23A2A8A2" w:rsidR="00657D03" w:rsidRDefault="00657D03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L</w:t>
      </w:r>
      <w:r w:rsidRPr="006B552D">
        <w:rPr>
          <w:sz w:val="24"/>
          <w:szCs w:val="24"/>
        </w:rPr>
        <w:t xml:space="preserve">aundry </w:t>
      </w:r>
      <w:r>
        <w:rPr>
          <w:sz w:val="24"/>
          <w:szCs w:val="24"/>
        </w:rPr>
        <w:t xml:space="preserve">is </w:t>
      </w:r>
      <w:r w:rsidRPr="006B552D">
        <w:rPr>
          <w:sz w:val="24"/>
          <w:szCs w:val="24"/>
        </w:rPr>
        <w:t>available</w:t>
      </w:r>
      <w:r>
        <w:rPr>
          <w:sz w:val="24"/>
          <w:szCs w:val="24"/>
        </w:rPr>
        <w:t xml:space="preserve"> on a first come</w:t>
      </w:r>
      <w:r w:rsidR="002E208D">
        <w:rPr>
          <w:sz w:val="24"/>
          <w:szCs w:val="24"/>
        </w:rPr>
        <w:t>,</w:t>
      </w:r>
      <w:r>
        <w:rPr>
          <w:sz w:val="24"/>
          <w:szCs w:val="24"/>
        </w:rPr>
        <w:t xml:space="preserve"> first serve basis</w:t>
      </w:r>
      <w:r w:rsidR="00CC43BC">
        <w:rPr>
          <w:sz w:val="24"/>
          <w:szCs w:val="24"/>
        </w:rPr>
        <w:t xml:space="preserve">; </w:t>
      </w:r>
      <w:r>
        <w:rPr>
          <w:sz w:val="24"/>
          <w:szCs w:val="24"/>
        </w:rPr>
        <w:t>$2.50 to wash and $2.00 to dry.</w:t>
      </w:r>
      <w:r w:rsidR="006A01E3">
        <w:rPr>
          <w:sz w:val="24"/>
          <w:szCs w:val="24"/>
        </w:rPr>
        <w:t xml:space="preserve"> Treasurer Denise Haugum</w:t>
      </w:r>
      <w:r w:rsidR="00FB1ECC">
        <w:rPr>
          <w:sz w:val="24"/>
          <w:szCs w:val="24"/>
        </w:rPr>
        <w:t xml:space="preserve"> has $10 rolls of quarters available to purchase.</w:t>
      </w:r>
    </w:p>
    <w:p w14:paraId="59D31BA7" w14:textId="77777777" w:rsidR="00645162" w:rsidRDefault="00645162" w:rsidP="006B552D">
      <w:pPr>
        <w:ind w:left="720" w:right="720"/>
        <w:rPr>
          <w:sz w:val="24"/>
          <w:szCs w:val="24"/>
        </w:rPr>
      </w:pPr>
    </w:p>
    <w:p w14:paraId="63E41E5C" w14:textId="61F3A333" w:rsidR="00645162" w:rsidRDefault="00FB1ECC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>If you want to hold a private family gathering</w:t>
      </w:r>
      <w:r w:rsidR="00CC43BC">
        <w:rPr>
          <w:sz w:val="24"/>
          <w:szCs w:val="24"/>
        </w:rPr>
        <w:t xml:space="preserve"> in the Clubhouse</w:t>
      </w:r>
      <w:r>
        <w:rPr>
          <w:sz w:val="24"/>
          <w:szCs w:val="24"/>
        </w:rPr>
        <w:t xml:space="preserve">, please contact the </w:t>
      </w:r>
      <w:r w:rsidR="005228A9" w:rsidRPr="005228A9">
        <w:rPr>
          <w:sz w:val="24"/>
          <w:szCs w:val="24"/>
        </w:rPr>
        <w:t>Property Ma</w:t>
      </w:r>
      <w:r w:rsidR="006A01E3">
        <w:rPr>
          <w:sz w:val="24"/>
          <w:szCs w:val="24"/>
        </w:rPr>
        <w:t xml:space="preserve">nager, </w:t>
      </w:r>
      <w:r w:rsidR="0015009D">
        <w:rPr>
          <w:sz w:val="24"/>
          <w:szCs w:val="24"/>
        </w:rPr>
        <w:t>Patrick Hamilton</w:t>
      </w:r>
      <w:r w:rsidR="00525A9E">
        <w:rPr>
          <w:sz w:val="24"/>
          <w:szCs w:val="24"/>
        </w:rPr>
        <w:t xml:space="preserve">. </w:t>
      </w:r>
      <w:r w:rsidR="00645162">
        <w:rPr>
          <w:sz w:val="24"/>
          <w:szCs w:val="24"/>
        </w:rPr>
        <w:t xml:space="preserve">Report </w:t>
      </w:r>
      <w:r w:rsidR="00DA523F">
        <w:rPr>
          <w:sz w:val="24"/>
          <w:szCs w:val="24"/>
        </w:rPr>
        <w:t>all</w:t>
      </w:r>
      <w:r w:rsidR="00525A9E">
        <w:rPr>
          <w:sz w:val="24"/>
          <w:szCs w:val="24"/>
        </w:rPr>
        <w:t xml:space="preserve"> Clubhouse</w:t>
      </w:r>
      <w:r w:rsidR="00DA523F">
        <w:rPr>
          <w:sz w:val="24"/>
          <w:szCs w:val="24"/>
        </w:rPr>
        <w:t xml:space="preserve"> </w:t>
      </w:r>
      <w:r w:rsidR="00645162">
        <w:rPr>
          <w:sz w:val="24"/>
          <w:szCs w:val="24"/>
        </w:rPr>
        <w:t xml:space="preserve">issues to the </w:t>
      </w:r>
      <w:r w:rsidR="00DA523F">
        <w:rPr>
          <w:sz w:val="24"/>
          <w:szCs w:val="24"/>
        </w:rPr>
        <w:t xml:space="preserve">Property Manager, </w:t>
      </w:r>
      <w:r w:rsidR="0015009D">
        <w:rPr>
          <w:sz w:val="24"/>
          <w:szCs w:val="24"/>
        </w:rPr>
        <w:t>Patrick Hamilton</w:t>
      </w:r>
      <w:r w:rsidR="00DA523F">
        <w:rPr>
          <w:sz w:val="24"/>
          <w:szCs w:val="24"/>
        </w:rPr>
        <w:t xml:space="preserve">. </w:t>
      </w:r>
    </w:p>
    <w:p w14:paraId="416D8896" w14:textId="77777777" w:rsidR="00B743C8" w:rsidRDefault="00B743C8" w:rsidP="006B552D">
      <w:pPr>
        <w:ind w:left="720" w:right="720"/>
        <w:rPr>
          <w:sz w:val="24"/>
          <w:szCs w:val="24"/>
        </w:rPr>
      </w:pPr>
    </w:p>
    <w:p w14:paraId="221DC22E" w14:textId="77777777" w:rsidR="00ED08D8" w:rsidRDefault="00CC43BC" w:rsidP="006B552D">
      <w:pPr>
        <w:ind w:left="720" w:righ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Dock </w:t>
      </w:r>
      <w:r w:rsidR="00ED08D8">
        <w:rPr>
          <w:b/>
          <w:bCs/>
          <w:sz w:val="24"/>
          <w:szCs w:val="24"/>
          <w:u w:val="single"/>
        </w:rPr>
        <w:t>Safety</w:t>
      </w:r>
    </w:p>
    <w:p w14:paraId="59177015" w14:textId="0CA5B662" w:rsidR="00ED08D8" w:rsidRDefault="005150B5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5150B5">
        <w:rPr>
          <w:sz w:val="24"/>
          <w:szCs w:val="24"/>
        </w:rPr>
        <w:t>Small children, under the age of six, must wear life vests while on slips and common walkways unless accompanied by an adult.</w:t>
      </w:r>
    </w:p>
    <w:p w14:paraId="3E64D3AC" w14:textId="77777777" w:rsidR="008B3299" w:rsidRDefault="008B3299" w:rsidP="006B552D">
      <w:pPr>
        <w:ind w:left="720" w:right="720"/>
        <w:rPr>
          <w:b/>
          <w:bCs/>
          <w:sz w:val="24"/>
          <w:szCs w:val="24"/>
          <w:u w:val="single"/>
        </w:rPr>
      </w:pPr>
    </w:p>
    <w:p w14:paraId="7333C113" w14:textId="5C54DB10" w:rsidR="00B743C8" w:rsidRPr="005A298D" w:rsidRDefault="00B743C8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5A298D">
        <w:rPr>
          <w:b/>
          <w:bCs/>
          <w:sz w:val="24"/>
          <w:szCs w:val="24"/>
          <w:u w:val="single"/>
        </w:rPr>
        <w:t>Pets</w:t>
      </w:r>
    </w:p>
    <w:p w14:paraId="2382E1E0" w14:textId="40961122" w:rsidR="00B743C8" w:rsidRDefault="00B743C8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In accordance with the </w:t>
      </w:r>
      <w:r w:rsidR="00CC43BC">
        <w:rPr>
          <w:sz w:val="24"/>
          <w:szCs w:val="24"/>
        </w:rPr>
        <w:t xml:space="preserve">City of </w:t>
      </w:r>
      <w:r w:rsidR="006A01E3">
        <w:rPr>
          <w:sz w:val="24"/>
          <w:szCs w:val="24"/>
        </w:rPr>
        <w:t>Inver Grove Heights regulations</w:t>
      </w:r>
      <w:r>
        <w:rPr>
          <w:sz w:val="24"/>
          <w:szCs w:val="24"/>
        </w:rPr>
        <w:t>, all pets are to be on a leash.</w:t>
      </w:r>
    </w:p>
    <w:p w14:paraId="6F201E79" w14:textId="77777777" w:rsidR="00B743C8" w:rsidRDefault="00B743C8" w:rsidP="006B552D">
      <w:pPr>
        <w:ind w:left="720" w:right="720"/>
        <w:rPr>
          <w:sz w:val="24"/>
          <w:szCs w:val="24"/>
        </w:rPr>
      </w:pPr>
    </w:p>
    <w:p w14:paraId="3E3DE877" w14:textId="6670B1F4" w:rsidR="00B743C8" w:rsidRPr="005A298D" w:rsidRDefault="00B743C8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5A298D">
        <w:rPr>
          <w:b/>
          <w:bCs/>
          <w:sz w:val="24"/>
          <w:szCs w:val="24"/>
          <w:u w:val="single"/>
        </w:rPr>
        <w:t>Parking</w:t>
      </w:r>
    </w:p>
    <w:p w14:paraId="6EDE45D4" w14:textId="60FF6786" w:rsidR="0083358B" w:rsidRPr="0083358B" w:rsidRDefault="0083358B" w:rsidP="0083358B">
      <w:pPr>
        <w:ind w:left="720" w:right="720"/>
        <w:rPr>
          <w:sz w:val="24"/>
          <w:szCs w:val="24"/>
        </w:rPr>
      </w:pPr>
      <w:r w:rsidRPr="0083358B">
        <w:rPr>
          <w:sz w:val="24"/>
          <w:szCs w:val="24"/>
        </w:rPr>
        <w:t>Summer trailer storage</w:t>
      </w:r>
      <w:r>
        <w:rPr>
          <w:sz w:val="24"/>
          <w:szCs w:val="24"/>
        </w:rPr>
        <w:t xml:space="preserve"> </w:t>
      </w:r>
      <w:r w:rsidRPr="0083358B">
        <w:rPr>
          <w:sz w:val="24"/>
          <w:szCs w:val="24"/>
        </w:rPr>
        <w:t>– North parking lot</w:t>
      </w:r>
      <w:r w:rsidR="00E2223F">
        <w:rPr>
          <w:sz w:val="24"/>
          <w:szCs w:val="24"/>
        </w:rPr>
        <w:t>, April – October, fee $1</w:t>
      </w:r>
      <w:r w:rsidR="0015009D">
        <w:rPr>
          <w:sz w:val="24"/>
          <w:szCs w:val="24"/>
        </w:rPr>
        <w:t>5</w:t>
      </w:r>
      <w:r w:rsidR="00E2223F">
        <w:rPr>
          <w:sz w:val="24"/>
          <w:szCs w:val="24"/>
        </w:rPr>
        <w:t>0.00 per trailer.</w:t>
      </w:r>
      <w:r w:rsidRPr="0083358B">
        <w:rPr>
          <w:sz w:val="24"/>
          <w:szCs w:val="24"/>
        </w:rPr>
        <w:t xml:space="preserve">   </w:t>
      </w:r>
    </w:p>
    <w:p w14:paraId="6029BD91" w14:textId="77777777" w:rsidR="0083358B" w:rsidRPr="0083358B" w:rsidRDefault="0083358B" w:rsidP="0083358B">
      <w:pPr>
        <w:ind w:left="720" w:right="720"/>
        <w:rPr>
          <w:sz w:val="24"/>
          <w:szCs w:val="24"/>
        </w:rPr>
      </w:pPr>
    </w:p>
    <w:p w14:paraId="447B052B" w14:textId="4EE4A9CE" w:rsidR="00E2223F" w:rsidRDefault="0083358B" w:rsidP="0083358B">
      <w:pPr>
        <w:ind w:left="720" w:right="720"/>
        <w:rPr>
          <w:sz w:val="24"/>
          <w:szCs w:val="24"/>
        </w:rPr>
      </w:pPr>
      <w:r w:rsidRPr="0083358B">
        <w:rPr>
          <w:sz w:val="24"/>
          <w:szCs w:val="24"/>
        </w:rPr>
        <w:t xml:space="preserve">Winter boat </w:t>
      </w:r>
      <w:r w:rsidR="00E2223F" w:rsidRPr="0083358B">
        <w:rPr>
          <w:sz w:val="24"/>
          <w:szCs w:val="24"/>
        </w:rPr>
        <w:t>parking –</w:t>
      </w:r>
      <w:r w:rsidRPr="0083358B">
        <w:rPr>
          <w:sz w:val="24"/>
          <w:szCs w:val="24"/>
        </w:rPr>
        <w:t xml:space="preserve"> South parking lot</w:t>
      </w:r>
      <w:r w:rsidR="00E2223F">
        <w:rPr>
          <w:sz w:val="24"/>
          <w:szCs w:val="24"/>
        </w:rPr>
        <w:t xml:space="preserve">, </w:t>
      </w:r>
      <w:r w:rsidRPr="0083358B">
        <w:rPr>
          <w:sz w:val="24"/>
          <w:szCs w:val="24"/>
        </w:rPr>
        <w:t xml:space="preserve">November </w:t>
      </w:r>
      <w:r w:rsidR="00E2223F">
        <w:rPr>
          <w:sz w:val="24"/>
          <w:szCs w:val="24"/>
        </w:rPr>
        <w:t>–</w:t>
      </w:r>
      <w:r w:rsidRPr="0083358B">
        <w:rPr>
          <w:sz w:val="24"/>
          <w:szCs w:val="24"/>
        </w:rPr>
        <w:t xml:space="preserve"> April</w:t>
      </w:r>
      <w:r w:rsidR="00E2223F">
        <w:rPr>
          <w:sz w:val="24"/>
          <w:szCs w:val="24"/>
        </w:rPr>
        <w:t>, fee $150.00 per parking spot.</w:t>
      </w:r>
    </w:p>
    <w:p w14:paraId="7CB57F67" w14:textId="77777777" w:rsidR="0083358B" w:rsidRDefault="0083358B" w:rsidP="006B552D">
      <w:pPr>
        <w:ind w:left="720" w:right="720"/>
        <w:rPr>
          <w:sz w:val="24"/>
          <w:szCs w:val="24"/>
        </w:rPr>
      </w:pPr>
    </w:p>
    <w:p w14:paraId="2EA5547D" w14:textId="77777777" w:rsidR="0083358B" w:rsidRPr="0083358B" w:rsidRDefault="00B743C8" w:rsidP="00525A9E">
      <w:pPr>
        <w:pStyle w:val="ListParagraph"/>
        <w:numPr>
          <w:ilvl w:val="0"/>
          <w:numId w:val="4"/>
        </w:numPr>
        <w:spacing w:line="276" w:lineRule="auto"/>
        <w:ind w:right="720"/>
        <w:rPr>
          <w:sz w:val="24"/>
          <w:szCs w:val="24"/>
        </w:rPr>
      </w:pPr>
      <w:r w:rsidRPr="0083358B">
        <w:rPr>
          <w:sz w:val="24"/>
          <w:szCs w:val="24"/>
        </w:rPr>
        <w:t xml:space="preserve">All trailers must be marked with </w:t>
      </w:r>
      <w:r w:rsidR="00E95ABE" w:rsidRPr="0083358B">
        <w:rPr>
          <w:sz w:val="24"/>
          <w:szCs w:val="24"/>
        </w:rPr>
        <w:t>owner’s</w:t>
      </w:r>
      <w:r w:rsidRPr="0083358B">
        <w:rPr>
          <w:sz w:val="24"/>
          <w:szCs w:val="24"/>
        </w:rPr>
        <w:t xml:space="preserve"> </w:t>
      </w:r>
      <w:r w:rsidR="00E95ABE" w:rsidRPr="0083358B">
        <w:rPr>
          <w:sz w:val="24"/>
          <w:szCs w:val="24"/>
        </w:rPr>
        <w:t>name</w:t>
      </w:r>
      <w:r w:rsidR="00F22EE1" w:rsidRPr="0083358B">
        <w:rPr>
          <w:sz w:val="24"/>
          <w:szCs w:val="24"/>
        </w:rPr>
        <w:t xml:space="preserve"> to avoid being towed</w:t>
      </w:r>
      <w:r w:rsidRPr="0083358B">
        <w:rPr>
          <w:sz w:val="24"/>
          <w:szCs w:val="24"/>
        </w:rPr>
        <w:t xml:space="preserve">.  </w:t>
      </w:r>
    </w:p>
    <w:p w14:paraId="47A63372" w14:textId="77777777" w:rsidR="00E2223F" w:rsidRDefault="00F22EE1" w:rsidP="00525A9E">
      <w:pPr>
        <w:pStyle w:val="ListParagraph"/>
        <w:numPr>
          <w:ilvl w:val="0"/>
          <w:numId w:val="4"/>
        </w:numPr>
        <w:spacing w:line="276" w:lineRule="auto"/>
        <w:ind w:right="720"/>
        <w:rPr>
          <w:sz w:val="24"/>
          <w:szCs w:val="24"/>
        </w:rPr>
      </w:pPr>
      <w:r w:rsidRPr="0083358B">
        <w:rPr>
          <w:sz w:val="24"/>
          <w:szCs w:val="24"/>
        </w:rPr>
        <w:t>All unidentified trailers will be towed</w:t>
      </w:r>
      <w:r w:rsidR="006660FA" w:rsidRPr="0083358B">
        <w:rPr>
          <w:sz w:val="24"/>
          <w:szCs w:val="24"/>
        </w:rPr>
        <w:t xml:space="preserve"> at the </w:t>
      </w:r>
      <w:r w:rsidR="00CC43BC" w:rsidRPr="0083358B">
        <w:rPr>
          <w:sz w:val="24"/>
          <w:szCs w:val="24"/>
        </w:rPr>
        <w:t>owner’s</w:t>
      </w:r>
      <w:r w:rsidR="006660FA" w:rsidRPr="0083358B">
        <w:rPr>
          <w:sz w:val="24"/>
          <w:szCs w:val="24"/>
        </w:rPr>
        <w:t xml:space="preserve"> expense</w:t>
      </w:r>
      <w:r w:rsidRPr="0083358B">
        <w:rPr>
          <w:sz w:val="24"/>
          <w:szCs w:val="24"/>
        </w:rPr>
        <w:t xml:space="preserve">. </w:t>
      </w:r>
    </w:p>
    <w:p w14:paraId="319234C7" w14:textId="77777777" w:rsidR="00E2223F" w:rsidRDefault="00E2223F" w:rsidP="00525A9E">
      <w:pPr>
        <w:pStyle w:val="ListParagraph"/>
        <w:numPr>
          <w:ilvl w:val="0"/>
          <w:numId w:val="4"/>
        </w:numPr>
        <w:spacing w:line="276" w:lineRule="auto"/>
        <w:ind w:right="720"/>
        <w:rPr>
          <w:sz w:val="24"/>
          <w:szCs w:val="24"/>
        </w:rPr>
      </w:pPr>
      <w:r>
        <w:rPr>
          <w:sz w:val="24"/>
          <w:szCs w:val="24"/>
        </w:rPr>
        <w:t>Only empty trailers can be parked in the North lot.</w:t>
      </w:r>
    </w:p>
    <w:p w14:paraId="1A263BFC" w14:textId="1962C1AA" w:rsidR="00DA523F" w:rsidRPr="0083358B" w:rsidRDefault="00E2223F" w:rsidP="00525A9E">
      <w:pPr>
        <w:pStyle w:val="ListParagraph"/>
        <w:numPr>
          <w:ilvl w:val="0"/>
          <w:numId w:val="4"/>
        </w:numPr>
        <w:spacing w:line="276" w:lineRule="auto"/>
        <w:ind w:right="720"/>
        <w:rPr>
          <w:sz w:val="24"/>
          <w:szCs w:val="24"/>
        </w:rPr>
      </w:pPr>
      <w:r>
        <w:rPr>
          <w:sz w:val="24"/>
          <w:szCs w:val="24"/>
        </w:rPr>
        <w:t xml:space="preserve">All fees are billed annually to the shareholder. </w:t>
      </w:r>
      <w:r w:rsidR="00F22EE1" w:rsidRPr="0083358B">
        <w:rPr>
          <w:sz w:val="24"/>
          <w:szCs w:val="24"/>
        </w:rPr>
        <w:t xml:space="preserve"> </w:t>
      </w:r>
    </w:p>
    <w:p w14:paraId="4066C870" w14:textId="77777777" w:rsidR="00DA523F" w:rsidRDefault="00DA523F" w:rsidP="006B552D">
      <w:pPr>
        <w:ind w:left="720" w:right="720"/>
        <w:rPr>
          <w:sz w:val="24"/>
          <w:szCs w:val="24"/>
        </w:rPr>
      </w:pPr>
    </w:p>
    <w:p w14:paraId="3675E6A2" w14:textId="49D37372" w:rsidR="00B743C8" w:rsidRPr="0083358B" w:rsidRDefault="00E2223F" w:rsidP="006B552D">
      <w:pPr>
        <w:ind w:left="720" w:right="720"/>
        <w:rPr>
          <w:sz w:val="24"/>
          <w:szCs w:val="24"/>
        </w:rPr>
      </w:pPr>
      <w:r w:rsidRPr="00E2223F">
        <w:rPr>
          <w:sz w:val="24"/>
          <w:szCs w:val="24"/>
        </w:rPr>
        <w:t xml:space="preserve">Please refer to the Castaway Marina rules for </w:t>
      </w:r>
      <w:r>
        <w:rPr>
          <w:sz w:val="24"/>
          <w:szCs w:val="24"/>
        </w:rPr>
        <w:t xml:space="preserve">parking </w:t>
      </w:r>
      <w:r w:rsidRPr="00E2223F">
        <w:rPr>
          <w:sz w:val="24"/>
          <w:szCs w:val="24"/>
        </w:rPr>
        <w:t xml:space="preserve">details.  </w:t>
      </w:r>
      <w:r w:rsidR="00B743C8" w:rsidRPr="0083358B">
        <w:rPr>
          <w:sz w:val="24"/>
          <w:szCs w:val="24"/>
        </w:rPr>
        <w:t xml:space="preserve">Contact the </w:t>
      </w:r>
      <w:bookmarkStart w:id="1" w:name="_Hlk106201953"/>
      <w:r w:rsidR="006660FA" w:rsidRPr="0083358B">
        <w:rPr>
          <w:sz w:val="24"/>
          <w:szCs w:val="24"/>
        </w:rPr>
        <w:t xml:space="preserve">Property Manager, </w:t>
      </w:r>
      <w:r w:rsidR="0015009D">
        <w:rPr>
          <w:sz w:val="24"/>
          <w:szCs w:val="24"/>
        </w:rPr>
        <w:t>Patrick Hamilton</w:t>
      </w:r>
      <w:r w:rsidR="006660FA" w:rsidRPr="0083358B">
        <w:rPr>
          <w:sz w:val="24"/>
          <w:szCs w:val="24"/>
        </w:rPr>
        <w:t xml:space="preserve"> </w:t>
      </w:r>
      <w:bookmarkEnd w:id="1"/>
      <w:r w:rsidR="00B743C8" w:rsidRPr="0083358B">
        <w:rPr>
          <w:sz w:val="24"/>
          <w:szCs w:val="24"/>
        </w:rPr>
        <w:t>if you have questions.</w:t>
      </w:r>
    </w:p>
    <w:p w14:paraId="641D9A15" w14:textId="77777777" w:rsidR="00B743C8" w:rsidRDefault="00B743C8" w:rsidP="006B552D">
      <w:pPr>
        <w:ind w:left="720" w:right="720"/>
        <w:rPr>
          <w:sz w:val="24"/>
          <w:szCs w:val="24"/>
        </w:rPr>
      </w:pPr>
    </w:p>
    <w:p w14:paraId="5EAD1189" w14:textId="3F7D2A14" w:rsidR="00657D03" w:rsidRPr="00B743C8" w:rsidRDefault="00657D03" w:rsidP="006B552D">
      <w:pPr>
        <w:ind w:left="720" w:right="720"/>
        <w:rPr>
          <w:b/>
          <w:bCs/>
          <w:sz w:val="24"/>
          <w:szCs w:val="24"/>
          <w:u w:val="single"/>
        </w:rPr>
      </w:pPr>
      <w:r w:rsidRPr="00B743C8">
        <w:rPr>
          <w:b/>
          <w:bCs/>
          <w:sz w:val="24"/>
          <w:szCs w:val="24"/>
          <w:u w:val="single"/>
        </w:rPr>
        <w:t>Garbage</w:t>
      </w:r>
      <w:r w:rsidR="00B743C8" w:rsidRPr="00B743C8">
        <w:rPr>
          <w:b/>
          <w:bCs/>
          <w:sz w:val="24"/>
          <w:szCs w:val="24"/>
          <w:u w:val="single"/>
        </w:rPr>
        <w:t xml:space="preserve"> &amp; Recycling</w:t>
      </w:r>
    </w:p>
    <w:p w14:paraId="3086A2EA" w14:textId="3188EEEC" w:rsidR="00657D03" w:rsidRDefault="00657D03" w:rsidP="006B552D">
      <w:pPr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You must contact Inver Grove Sanitation </w:t>
      </w:r>
      <w:r w:rsidR="00B743C8">
        <w:rPr>
          <w:sz w:val="24"/>
          <w:szCs w:val="24"/>
        </w:rPr>
        <w:t>to dispose of large items such as furniture, mattresses, appliances</w:t>
      </w:r>
      <w:r w:rsidR="005150B5">
        <w:rPr>
          <w:sz w:val="24"/>
          <w:szCs w:val="24"/>
        </w:rPr>
        <w:t xml:space="preserve"> etc</w:t>
      </w:r>
      <w:r w:rsidR="00B743C8">
        <w:rPr>
          <w:sz w:val="24"/>
          <w:szCs w:val="24"/>
        </w:rPr>
        <w:t xml:space="preserve">.  </w:t>
      </w:r>
      <w:r w:rsidRPr="00657D03">
        <w:rPr>
          <w:sz w:val="24"/>
          <w:szCs w:val="24"/>
        </w:rPr>
        <w:t xml:space="preserve">Call/text </w:t>
      </w:r>
      <w:r w:rsidR="00CC43BC">
        <w:rPr>
          <w:sz w:val="24"/>
          <w:szCs w:val="24"/>
        </w:rPr>
        <w:t>(</w:t>
      </w:r>
      <w:r w:rsidRPr="00657D03">
        <w:rPr>
          <w:sz w:val="24"/>
          <w:szCs w:val="24"/>
        </w:rPr>
        <w:t>651</w:t>
      </w:r>
      <w:r w:rsidR="00CC43BC">
        <w:rPr>
          <w:sz w:val="24"/>
          <w:szCs w:val="24"/>
        </w:rPr>
        <w:t xml:space="preserve">) </w:t>
      </w:r>
      <w:r w:rsidRPr="00657D03">
        <w:rPr>
          <w:sz w:val="24"/>
          <w:szCs w:val="24"/>
        </w:rPr>
        <w:t xml:space="preserve">336-9979 or e-mail </w:t>
      </w:r>
      <w:hyperlink r:id="rId16" w:history="1">
        <w:r w:rsidR="00B743C8" w:rsidRPr="00590DA1">
          <w:rPr>
            <w:rStyle w:val="Hyperlink"/>
            <w:sz w:val="24"/>
            <w:szCs w:val="24"/>
          </w:rPr>
          <w:t>igsanitation@aol.com</w:t>
        </w:r>
      </w:hyperlink>
    </w:p>
    <w:p w14:paraId="3824C54C" w14:textId="77777777" w:rsidR="00B743C8" w:rsidRDefault="00B743C8" w:rsidP="006B552D">
      <w:pPr>
        <w:ind w:left="720" w:right="720"/>
        <w:rPr>
          <w:sz w:val="24"/>
          <w:szCs w:val="24"/>
        </w:rPr>
      </w:pPr>
    </w:p>
    <w:p w14:paraId="75B1C9BA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  <w:r w:rsidRPr="00B743C8">
        <w:rPr>
          <w:sz w:val="24"/>
          <w:szCs w:val="24"/>
        </w:rPr>
        <w:t>What can be recycled?</w:t>
      </w:r>
    </w:p>
    <w:p w14:paraId="4094CB99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</w:p>
    <w:p w14:paraId="27537D22" w14:textId="77777777" w:rsidR="00B743C8" w:rsidRPr="00B743C8" w:rsidRDefault="00B743C8" w:rsidP="00645162">
      <w:pPr>
        <w:numPr>
          <w:ilvl w:val="0"/>
          <w:numId w:val="2"/>
        </w:numPr>
        <w:ind w:right="720"/>
        <w:rPr>
          <w:sz w:val="24"/>
          <w:szCs w:val="24"/>
        </w:rPr>
      </w:pPr>
      <w:r w:rsidRPr="00B743C8">
        <w:rPr>
          <w:sz w:val="24"/>
          <w:szCs w:val="24"/>
        </w:rPr>
        <w:t>PAPER</w:t>
      </w:r>
      <w:r w:rsidR="00645162">
        <w:rPr>
          <w:sz w:val="24"/>
          <w:szCs w:val="24"/>
        </w:rPr>
        <w:t xml:space="preserve"> - </w:t>
      </w:r>
      <w:r w:rsidRPr="00B743C8">
        <w:rPr>
          <w:sz w:val="24"/>
          <w:szCs w:val="24"/>
        </w:rPr>
        <w:t>Newspaper, Magazines, Phone Books, Cardboard, Junk Mail, Shredded Paper (in sealed paper bag) Egg Cartons, Cereal and Snack Boxes, Frozen Food Boxes, Pop, Beer and Pizza Boxes.</w:t>
      </w:r>
    </w:p>
    <w:p w14:paraId="48F43EF1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</w:p>
    <w:p w14:paraId="5D1F893A" w14:textId="77777777" w:rsidR="00B743C8" w:rsidRPr="00B743C8" w:rsidRDefault="00B743C8" w:rsidP="00645162">
      <w:pPr>
        <w:numPr>
          <w:ilvl w:val="0"/>
          <w:numId w:val="2"/>
        </w:numPr>
        <w:ind w:right="720"/>
        <w:rPr>
          <w:sz w:val="24"/>
          <w:szCs w:val="24"/>
        </w:rPr>
      </w:pPr>
      <w:r w:rsidRPr="00B743C8">
        <w:rPr>
          <w:sz w:val="24"/>
          <w:szCs w:val="24"/>
        </w:rPr>
        <w:t>CONTAINERS</w:t>
      </w:r>
      <w:r w:rsidR="00645162">
        <w:rPr>
          <w:sz w:val="24"/>
          <w:szCs w:val="24"/>
        </w:rPr>
        <w:t xml:space="preserve"> - </w:t>
      </w:r>
      <w:r w:rsidRPr="00B743C8">
        <w:rPr>
          <w:sz w:val="24"/>
          <w:szCs w:val="24"/>
        </w:rPr>
        <w:t>Glass-Jars &amp; Bottles (all colors) Aluminum and Tin Cans, Milk Cartons, Juice Boxes, Aerosol Cans.</w:t>
      </w:r>
    </w:p>
    <w:p w14:paraId="1DE06292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</w:p>
    <w:p w14:paraId="44322F1D" w14:textId="77777777" w:rsidR="00B743C8" w:rsidRPr="00B743C8" w:rsidRDefault="00B743C8" w:rsidP="00645162">
      <w:pPr>
        <w:numPr>
          <w:ilvl w:val="0"/>
          <w:numId w:val="2"/>
        </w:numPr>
        <w:ind w:right="720"/>
        <w:rPr>
          <w:sz w:val="24"/>
          <w:szCs w:val="24"/>
        </w:rPr>
      </w:pPr>
      <w:r w:rsidRPr="00B743C8">
        <w:rPr>
          <w:sz w:val="24"/>
          <w:szCs w:val="24"/>
        </w:rPr>
        <w:t>PLASTICS</w:t>
      </w:r>
      <w:r w:rsidR="00645162">
        <w:rPr>
          <w:sz w:val="24"/>
          <w:szCs w:val="24"/>
        </w:rPr>
        <w:t xml:space="preserve"> - </w:t>
      </w:r>
      <w:r w:rsidRPr="00B743C8">
        <w:rPr>
          <w:sz w:val="24"/>
          <w:szCs w:val="24"/>
        </w:rPr>
        <w:t xml:space="preserve">Plastic with recycling symbols #1 through #7, (except #6 Styrofoam) Beverage Containers, Yogurt Containers, 5 Gal. Pails, Kitty Litter Pails, Clear Clamshell </w:t>
      </w:r>
      <w:r w:rsidR="00645162" w:rsidRPr="00B743C8">
        <w:rPr>
          <w:sz w:val="24"/>
          <w:szCs w:val="24"/>
        </w:rPr>
        <w:t>(Clear</w:t>
      </w:r>
      <w:r w:rsidRPr="00B743C8">
        <w:rPr>
          <w:sz w:val="24"/>
          <w:szCs w:val="24"/>
        </w:rPr>
        <w:t xml:space="preserve"> plastic packaging) Drained Motor Oil Bottl</w:t>
      </w:r>
      <w:r w:rsidR="004B23D2">
        <w:rPr>
          <w:sz w:val="24"/>
          <w:szCs w:val="24"/>
        </w:rPr>
        <w:t>e</w:t>
      </w:r>
      <w:r w:rsidRPr="00B743C8">
        <w:rPr>
          <w:sz w:val="24"/>
          <w:szCs w:val="24"/>
        </w:rPr>
        <w:t>s, Flower &amp; Shrub Containers, Landscape Edging ( No longer than 4') Laundry Basket, Plastic Toys.</w:t>
      </w:r>
    </w:p>
    <w:p w14:paraId="54464E97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</w:p>
    <w:p w14:paraId="2841D5A4" w14:textId="77777777" w:rsidR="00B743C8" w:rsidRPr="00B743C8" w:rsidRDefault="00B743C8" w:rsidP="00645162">
      <w:pPr>
        <w:numPr>
          <w:ilvl w:val="0"/>
          <w:numId w:val="2"/>
        </w:numPr>
        <w:ind w:right="720"/>
        <w:rPr>
          <w:sz w:val="24"/>
          <w:szCs w:val="24"/>
        </w:rPr>
      </w:pPr>
      <w:r w:rsidRPr="00B743C8">
        <w:rPr>
          <w:sz w:val="24"/>
          <w:szCs w:val="24"/>
        </w:rPr>
        <w:t>LINENS</w:t>
      </w:r>
      <w:r w:rsidR="00645162">
        <w:rPr>
          <w:sz w:val="24"/>
          <w:szCs w:val="24"/>
        </w:rPr>
        <w:t xml:space="preserve"> - </w:t>
      </w:r>
      <w:r w:rsidRPr="00B743C8">
        <w:rPr>
          <w:sz w:val="24"/>
          <w:szCs w:val="24"/>
        </w:rPr>
        <w:t>Clothes and Shoes (placed in a sturdy, sealed plastic bag). Mark Linen on Bag.</w:t>
      </w:r>
    </w:p>
    <w:p w14:paraId="00ADC5CE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</w:p>
    <w:p w14:paraId="258A1F6B" w14:textId="77777777" w:rsidR="00B743C8" w:rsidRPr="00B743C8" w:rsidRDefault="00B743C8" w:rsidP="00645162">
      <w:pPr>
        <w:numPr>
          <w:ilvl w:val="0"/>
          <w:numId w:val="2"/>
        </w:numPr>
        <w:ind w:right="720"/>
        <w:rPr>
          <w:sz w:val="24"/>
          <w:szCs w:val="24"/>
        </w:rPr>
      </w:pPr>
      <w:r w:rsidRPr="00B743C8">
        <w:rPr>
          <w:sz w:val="24"/>
          <w:szCs w:val="24"/>
        </w:rPr>
        <w:t>HOUSEHOLD SCRAP METAL</w:t>
      </w:r>
      <w:r w:rsidR="00645162">
        <w:rPr>
          <w:sz w:val="24"/>
          <w:szCs w:val="24"/>
        </w:rPr>
        <w:t xml:space="preserve"> - </w:t>
      </w:r>
      <w:r w:rsidRPr="00B743C8">
        <w:rPr>
          <w:sz w:val="24"/>
          <w:szCs w:val="24"/>
        </w:rPr>
        <w:t>Pots &amp; Pans, Silverware, and any metal that fits in bin.</w:t>
      </w:r>
    </w:p>
    <w:p w14:paraId="3EE40C76" w14:textId="77777777" w:rsidR="00B743C8" w:rsidRPr="00B743C8" w:rsidRDefault="00B743C8" w:rsidP="00B743C8">
      <w:pPr>
        <w:ind w:left="720" w:right="720"/>
        <w:rPr>
          <w:sz w:val="24"/>
          <w:szCs w:val="24"/>
        </w:rPr>
      </w:pPr>
    </w:p>
    <w:p w14:paraId="2E9F5DCE" w14:textId="6C7DAC74" w:rsidR="00B743C8" w:rsidRDefault="00B743C8" w:rsidP="00B743C8">
      <w:pPr>
        <w:ind w:left="720" w:right="720"/>
        <w:rPr>
          <w:sz w:val="24"/>
          <w:szCs w:val="24"/>
        </w:rPr>
      </w:pPr>
      <w:r w:rsidRPr="00B743C8">
        <w:rPr>
          <w:sz w:val="24"/>
          <w:szCs w:val="24"/>
        </w:rPr>
        <w:t>What should NOT be recycled?</w:t>
      </w:r>
    </w:p>
    <w:p w14:paraId="2C4DDA13" w14:textId="77777777" w:rsidR="001B4147" w:rsidRPr="00B743C8" w:rsidRDefault="001B4147" w:rsidP="00B743C8">
      <w:pPr>
        <w:ind w:left="720" w:right="720"/>
        <w:rPr>
          <w:sz w:val="24"/>
          <w:szCs w:val="24"/>
        </w:rPr>
      </w:pPr>
    </w:p>
    <w:p w14:paraId="32DE81FA" w14:textId="77777777" w:rsidR="00B743C8" w:rsidRDefault="00B743C8" w:rsidP="00645162">
      <w:pPr>
        <w:numPr>
          <w:ilvl w:val="0"/>
          <w:numId w:val="3"/>
        </w:numPr>
        <w:ind w:right="720"/>
        <w:rPr>
          <w:sz w:val="24"/>
          <w:szCs w:val="24"/>
        </w:rPr>
      </w:pPr>
      <w:r w:rsidRPr="00B743C8">
        <w:rPr>
          <w:sz w:val="24"/>
          <w:szCs w:val="24"/>
        </w:rPr>
        <w:t xml:space="preserve">Plastic Bags, Styrofoam, Light Bulbs, Window Glass, Ceramics, Pottery, Dishware, Cookware, Mirrors, Vinyl Siding, Paper Plates, Cups, Napkins, Tissue, Wrapping Paper, Boxes </w:t>
      </w:r>
      <w:r w:rsidR="00CC43BC" w:rsidRPr="00B743C8">
        <w:rPr>
          <w:sz w:val="24"/>
          <w:szCs w:val="24"/>
        </w:rPr>
        <w:t>with</w:t>
      </w:r>
      <w:r w:rsidRPr="00B743C8">
        <w:rPr>
          <w:sz w:val="24"/>
          <w:szCs w:val="24"/>
        </w:rPr>
        <w:t xml:space="preserve"> Food </w:t>
      </w:r>
      <w:r w:rsidR="004B23D2" w:rsidRPr="00B743C8">
        <w:rPr>
          <w:sz w:val="24"/>
          <w:szCs w:val="24"/>
        </w:rPr>
        <w:t>(Produce</w:t>
      </w:r>
      <w:r w:rsidRPr="00B743C8">
        <w:rPr>
          <w:sz w:val="24"/>
          <w:szCs w:val="24"/>
        </w:rPr>
        <w:t>, Deli or Black take Out Containers) Needles.</w:t>
      </w:r>
    </w:p>
    <w:p w14:paraId="1D2D1B01" w14:textId="77777777" w:rsidR="00FB1ECC" w:rsidRDefault="00FB1ECC" w:rsidP="00FB1ECC">
      <w:pPr>
        <w:ind w:right="720"/>
        <w:rPr>
          <w:sz w:val="24"/>
          <w:szCs w:val="24"/>
        </w:rPr>
      </w:pPr>
    </w:p>
    <w:p w14:paraId="178847AF" w14:textId="77777777" w:rsidR="00397FEA" w:rsidRDefault="00397FEA" w:rsidP="00397FEA">
      <w:pPr>
        <w:ind w:right="720"/>
        <w:rPr>
          <w:sz w:val="24"/>
          <w:szCs w:val="24"/>
        </w:rPr>
      </w:pPr>
    </w:p>
    <w:p w14:paraId="349D2CCB" w14:textId="0446F13D" w:rsidR="00ED08D8" w:rsidRDefault="00ED08D8" w:rsidP="00397FEA">
      <w:pPr>
        <w:ind w:right="720"/>
        <w:rPr>
          <w:sz w:val="24"/>
          <w:szCs w:val="24"/>
        </w:rPr>
      </w:pPr>
      <w:r w:rsidRPr="00397FEA">
        <w:rPr>
          <w:b/>
          <w:bCs/>
          <w:sz w:val="24"/>
          <w:szCs w:val="24"/>
        </w:rPr>
        <w:t>Want to get involved?</w:t>
      </w:r>
      <w:r>
        <w:rPr>
          <w:sz w:val="24"/>
          <w:szCs w:val="24"/>
        </w:rPr>
        <w:t xml:space="preserve">  Join a committee</w:t>
      </w:r>
      <w:r w:rsidR="00F16D19">
        <w:rPr>
          <w:sz w:val="24"/>
          <w:szCs w:val="24"/>
        </w:rPr>
        <w:t xml:space="preserve">, contact President, </w:t>
      </w:r>
      <w:r w:rsidR="003D7379">
        <w:rPr>
          <w:sz w:val="24"/>
          <w:szCs w:val="24"/>
        </w:rPr>
        <w:t xml:space="preserve">John </w:t>
      </w:r>
      <w:r w:rsidR="003504B6">
        <w:rPr>
          <w:sz w:val="24"/>
          <w:szCs w:val="24"/>
        </w:rPr>
        <w:t xml:space="preserve">Haugum </w:t>
      </w:r>
      <w:r w:rsidR="00F16D19">
        <w:rPr>
          <w:sz w:val="24"/>
          <w:szCs w:val="24"/>
        </w:rPr>
        <w:t>for more details.</w:t>
      </w:r>
    </w:p>
    <w:p w14:paraId="2A8286D8" w14:textId="77777777" w:rsidR="00E2223F" w:rsidRDefault="00E2223F" w:rsidP="00397FEA">
      <w:pPr>
        <w:ind w:right="720"/>
        <w:rPr>
          <w:sz w:val="24"/>
          <w:szCs w:val="24"/>
        </w:rPr>
      </w:pPr>
    </w:p>
    <w:p w14:paraId="0EC419CB" w14:textId="5CBA57B2" w:rsidR="00ED08D8" w:rsidRPr="00ED08D8" w:rsidRDefault="00ED08D8" w:rsidP="00525A9E">
      <w:pPr>
        <w:numPr>
          <w:ilvl w:val="0"/>
          <w:numId w:val="3"/>
        </w:numPr>
        <w:spacing w:line="276" w:lineRule="auto"/>
        <w:ind w:right="720"/>
        <w:rPr>
          <w:sz w:val="24"/>
          <w:szCs w:val="24"/>
        </w:rPr>
      </w:pPr>
      <w:r w:rsidRPr="00ED08D8">
        <w:rPr>
          <w:sz w:val="24"/>
          <w:szCs w:val="24"/>
        </w:rPr>
        <w:t xml:space="preserve">Strategic </w:t>
      </w:r>
      <w:r w:rsidR="00525A9E">
        <w:rPr>
          <w:sz w:val="24"/>
          <w:szCs w:val="24"/>
        </w:rPr>
        <w:t>p</w:t>
      </w:r>
      <w:r w:rsidRPr="00ED08D8">
        <w:rPr>
          <w:sz w:val="24"/>
          <w:szCs w:val="24"/>
        </w:rPr>
        <w:t>lanning</w:t>
      </w:r>
      <w:r w:rsidR="00525A9E">
        <w:rPr>
          <w:sz w:val="24"/>
          <w:szCs w:val="24"/>
        </w:rPr>
        <w:t xml:space="preserve"> committee</w:t>
      </w:r>
      <w:r w:rsidR="005150B5">
        <w:rPr>
          <w:sz w:val="24"/>
          <w:szCs w:val="24"/>
        </w:rPr>
        <w:t xml:space="preserve"> – budget/long term financial planning</w:t>
      </w:r>
    </w:p>
    <w:p w14:paraId="141E42C3" w14:textId="477C9732" w:rsidR="00ED08D8" w:rsidRPr="00ED08D8" w:rsidRDefault="00525A9E" w:rsidP="00525A9E">
      <w:pPr>
        <w:numPr>
          <w:ilvl w:val="0"/>
          <w:numId w:val="3"/>
        </w:numPr>
        <w:spacing w:line="276" w:lineRule="auto"/>
        <w:ind w:right="720"/>
        <w:rPr>
          <w:sz w:val="24"/>
          <w:szCs w:val="24"/>
        </w:rPr>
      </w:pPr>
      <w:r>
        <w:rPr>
          <w:sz w:val="24"/>
          <w:szCs w:val="24"/>
        </w:rPr>
        <w:t>Property b</w:t>
      </w:r>
      <w:r w:rsidR="00ED08D8" w:rsidRPr="00ED08D8">
        <w:rPr>
          <w:sz w:val="24"/>
          <w:szCs w:val="24"/>
        </w:rPr>
        <w:t>eautification</w:t>
      </w:r>
      <w:r>
        <w:rPr>
          <w:sz w:val="24"/>
          <w:szCs w:val="24"/>
        </w:rPr>
        <w:t xml:space="preserve"> committee</w:t>
      </w:r>
      <w:r w:rsidR="005150B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property </w:t>
      </w:r>
      <w:r w:rsidR="005150B5">
        <w:rPr>
          <w:sz w:val="24"/>
          <w:szCs w:val="24"/>
        </w:rPr>
        <w:t>maintenance</w:t>
      </w:r>
      <w:r>
        <w:rPr>
          <w:sz w:val="24"/>
          <w:szCs w:val="24"/>
        </w:rPr>
        <w:t>, improvement,</w:t>
      </w:r>
      <w:r w:rsidR="005150B5">
        <w:rPr>
          <w:sz w:val="24"/>
          <w:szCs w:val="24"/>
        </w:rPr>
        <w:t xml:space="preserve"> and upkeep</w:t>
      </w:r>
    </w:p>
    <w:p w14:paraId="67F3E74A" w14:textId="68807995" w:rsidR="00ED08D8" w:rsidRDefault="00ED08D8" w:rsidP="00525A9E">
      <w:pPr>
        <w:numPr>
          <w:ilvl w:val="0"/>
          <w:numId w:val="3"/>
        </w:numPr>
        <w:spacing w:line="276" w:lineRule="auto"/>
        <w:ind w:right="720"/>
        <w:rPr>
          <w:sz w:val="24"/>
          <w:szCs w:val="24"/>
        </w:rPr>
      </w:pPr>
      <w:r w:rsidRPr="00ED08D8">
        <w:rPr>
          <w:sz w:val="24"/>
          <w:szCs w:val="24"/>
        </w:rPr>
        <w:t>Social</w:t>
      </w:r>
      <w:r w:rsidR="00CC43BC">
        <w:rPr>
          <w:sz w:val="24"/>
          <w:szCs w:val="24"/>
        </w:rPr>
        <w:t xml:space="preserve"> event</w:t>
      </w:r>
      <w:r w:rsidR="00525A9E">
        <w:rPr>
          <w:sz w:val="24"/>
          <w:szCs w:val="24"/>
        </w:rPr>
        <w:t xml:space="preserve"> planning committee</w:t>
      </w:r>
      <w:r w:rsidR="005150B5">
        <w:rPr>
          <w:sz w:val="24"/>
          <w:szCs w:val="24"/>
        </w:rPr>
        <w:t xml:space="preserve"> – spring and fall social</w:t>
      </w:r>
    </w:p>
    <w:p w14:paraId="23C52F7C" w14:textId="1DA2E7A1" w:rsidR="00525A9E" w:rsidRDefault="00525A9E" w:rsidP="00525A9E">
      <w:pPr>
        <w:numPr>
          <w:ilvl w:val="0"/>
          <w:numId w:val="3"/>
        </w:numPr>
        <w:spacing w:line="276" w:lineRule="auto"/>
        <w:ind w:right="720"/>
        <w:rPr>
          <w:sz w:val="24"/>
          <w:szCs w:val="24"/>
        </w:rPr>
      </w:pPr>
      <w:r>
        <w:rPr>
          <w:sz w:val="24"/>
          <w:szCs w:val="24"/>
        </w:rPr>
        <w:t>Boat Appearance &amp; Standards committee – boat &amp; slip inspection</w:t>
      </w:r>
    </w:p>
    <w:p w14:paraId="0A60900E" w14:textId="4411E611" w:rsidR="00ED08D8" w:rsidRPr="00F279E1" w:rsidRDefault="00ED08D8" w:rsidP="00525A9E">
      <w:pPr>
        <w:numPr>
          <w:ilvl w:val="0"/>
          <w:numId w:val="3"/>
        </w:numPr>
        <w:spacing w:line="276" w:lineRule="auto"/>
        <w:ind w:right="720"/>
        <w:rPr>
          <w:sz w:val="22"/>
          <w:szCs w:val="22"/>
        </w:rPr>
      </w:pPr>
      <w:r w:rsidRPr="00397FEA">
        <w:rPr>
          <w:sz w:val="24"/>
          <w:szCs w:val="24"/>
        </w:rPr>
        <w:t>Winter/Liveaboard</w:t>
      </w:r>
      <w:r w:rsidR="00525A9E">
        <w:rPr>
          <w:sz w:val="24"/>
          <w:szCs w:val="24"/>
        </w:rPr>
        <w:t xml:space="preserve"> committee</w:t>
      </w:r>
      <w:r w:rsidR="005150B5" w:rsidRPr="00397FEA">
        <w:rPr>
          <w:sz w:val="24"/>
          <w:szCs w:val="24"/>
        </w:rPr>
        <w:t xml:space="preserve"> – winterization planning</w:t>
      </w:r>
      <w:r w:rsidR="00525A9E">
        <w:rPr>
          <w:sz w:val="24"/>
          <w:szCs w:val="24"/>
        </w:rPr>
        <w:t>, ALL liveaboard are required to participate.</w:t>
      </w:r>
    </w:p>
    <w:p w14:paraId="60071B37" w14:textId="6281D5B7" w:rsidR="00F279E1" w:rsidRPr="00525A9E" w:rsidRDefault="00F279E1" w:rsidP="00525A9E">
      <w:pPr>
        <w:numPr>
          <w:ilvl w:val="0"/>
          <w:numId w:val="3"/>
        </w:numPr>
        <w:spacing w:line="276" w:lineRule="auto"/>
        <w:ind w:right="720"/>
        <w:rPr>
          <w:sz w:val="22"/>
          <w:szCs w:val="22"/>
        </w:rPr>
      </w:pPr>
      <w:r>
        <w:rPr>
          <w:sz w:val="24"/>
          <w:szCs w:val="24"/>
        </w:rPr>
        <w:t>Dredging committee – Planning and execution of marina dredging project</w:t>
      </w:r>
    </w:p>
    <w:p w14:paraId="7DB3E015" w14:textId="34EFE58F" w:rsidR="00525A9E" w:rsidRPr="00525A9E" w:rsidRDefault="00525A9E" w:rsidP="00525A9E">
      <w:pPr>
        <w:numPr>
          <w:ilvl w:val="0"/>
          <w:numId w:val="3"/>
        </w:numPr>
        <w:spacing w:line="276" w:lineRule="auto"/>
        <w:ind w:right="720"/>
        <w:rPr>
          <w:sz w:val="22"/>
          <w:szCs w:val="22"/>
        </w:rPr>
      </w:pPr>
      <w:r>
        <w:rPr>
          <w:sz w:val="24"/>
          <w:szCs w:val="24"/>
        </w:rPr>
        <w:t xml:space="preserve">Covered slip committee – ALL covered slip </w:t>
      </w:r>
      <w:r w:rsidR="00431ECA">
        <w:rPr>
          <w:sz w:val="24"/>
          <w:szCs w:val="24"/>
        </w:rPr>
        <w:t>owners</w:t>
      </w:r>
      <w:r>
        <w:rPr>
          <w:sz w:val="24"/>
          <w:szCs w:val="24"/>
        </w:rPr>
        <w:t xml:space="preserve"> are required to participate.</w:t>
      </w:r>
    </w:p>
    <w:p w14:paraId="4C287AEB" w14:textId="77777777" w:rsidR="00525A9E" w:rsidRPr="00397FEA" w:rsidRDefault="00525A9E" w:rsidP="00525A9E">
      <w:pPr>
        <w:ind w:left="1440" w:right="720"/>
        <w:rPr>
          <w:sz w:val="22"/>
          <w:szCs w:val="22"/>
        </w:rPr>
      </w:pPr>
    </w:p>
    <w:p w14:paraId="4F9C75A4" w14:textId="77777777" w:rsidR="00397FEA" w:rsidRDefault="00397FEA" w:rsidP="00397FEA">
      <w:pPr>
        <w:ind w:right="720"/>
        <w:rPr>
          <w:sz w:val="24"/>
          <w:szCs w:val="24"/>
        </w:rPr>
      </w:pPr>
    </w:p>
    <w:p w14:paraId="2870FA7E" w14:textId="41B3CF2A" w:rsidR="008434F5" w:rsidRDefault="00F16D19" w:rsidP="00397FEA">
      <w:pPr>
        <w:ind w:right="72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Connect with </w:t>
      </w:r>
      <w:r w:rsidR="00ED08D8">
        <w:rPr>
          <w:sz w:val="24"/>
          <w:szCs w:val="24"/>
        </w:rPr>
        <w:t>us on Faceboo</w:t>
      </w:r>
      <w:r w:rsidR="005150B5">
        <w:rPr>
          <w:sz w:val="24"/>
          <w:szCs w:val="24"/>
        </w:rPr>
        <w:t>k</w:t>
      </w:r>
      <w:r w:rsidR="003D7379">
        <w:rPr>
          <w:sz w:val="24"/>
          <w:szCs w:val="24"/>
        </w:rPr>
        <w:t xml:space="preserve"> </w:t>
      </w:r>
      <w:hyperlink r:id="rId17" w:history="1">
        <w:r w:rsidR="0055418C" w:rsidRPr="0055418C">
          <w:rPr>
            <w:rStyle w:val="Hyperlink"/>
            <w:sz w:val="24"/>
            <w:szCs w:val="24"/>
          </w:rPr>
          <w:t>https://www.facebook.com/Castaways-Marina-2386853871380479</w:t>
        </w:r>
      </w:hyperlink>
    </w:p>
    <w:p w14:paraId="2A1F43F1" w14:textId="0C7E4B8C" w:rsidR="001B4147" w:rsidRDefault="001B4147" w:rsidP="00397FEA">
      <w:pPr>
        <w:ind w:right="720"/>
        <w:rPr>
          <w:rStyle w:val="Hyperlink"/>
          <w:sz w:val="24"/>
          <w:szCs w:val="24"/>
        </w:rPr>
      </w:pPr>
    </w:p>
    <w:p w14:paraId="6424E8EA" w14:textId="0F145468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  <w:r w:rsidRPr="001B4147">
        <w:rPr>
          <w:rStyle w:val="Hyperlink"/>
          <w:color w:val="auto"/>
          <w:sz w:val="24"/>
          <w:szCs w:val="24"/>
          <w:u w:val="none"/>
        </w:rPr>
        <w:t>Contact Denise Haugum</w:t>
      </w:r>
      <w:r w:rsidR="000132A6">
        <w:rPr>
          <w:rStyle w:val="Hyperlink"/>
          <w:color w:val="auto"/>
          <w:sz w:val="24"/>
          <w:szCs w:val="24"/>
          <w:u w:val="none"/>
        </w:rPr>
        <w:t xml:space="preserve"> or Kris Mouw</w:t>
      </w:r>
      <w:r w:rsidRPr="001B4147">
        <w:rPr>
          <w:rStyle w:val="Hyperlink"/>
          <w:color w:val="auto"/>
          <w:sz w:val="24"/>
          <w:szCs w:val="24"/>
          <w:u w:val="none"/>
        </w:rPr>
        <w:t xml:space="preserve"> to join the private Castaway’s Marina Liveaboard page on Facebook.</w:t>
      </w:r>
    </w:p>
    <w:p w14:paraId="335DF55D" w14:textId="369ABC04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692BA703" w14:textId="4AB31BD2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543F192F" w14:textId="13B60E5F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4A521460" w14:textId="49E473C0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5C397486" w14:textId="2338287A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3C758419" w14:textId="03597A45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1AB44B9C" w14:textId="11C56F66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02865EEB" w14:textId="77F4012F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6D25815E" w14:textId="77777777" w:rsidR="00A350F4" w:rsidRDefault="00A350F4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66DE6189" w14:textId="7C50A01B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3C1B15C2" w14:textId="761E8751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0C3A3872" w14:textId="3094375F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411CF5B4" w14:textId="0F0ACB17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2C1DFCE2" w14:textId="157B478A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35744004" w14:textId="47C8ACD9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789BE109" w14:textId="0F151F2B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385962B4" w14:textId="582C6210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39BAF560" w14:textId="54643D7D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2497C78B" w14:textId="6DCEDEE2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34497791" w14:textId="017CCC12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2BAD9293" w14:textId="3CDCE88C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01D20B5B" w14:textId="720A5E99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12DC0ACC" w14:textId="1E96FE37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21A3501C" w14:textId="11450AA1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20B58EC4" w14:textId="7032CB98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67B9709D" w14:textId="5022348A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4B46757D" w14:textId="691610B4" w:rsidR="001B4147" w:rsidRDefault="001B4147" w:rsidP="00397FEA">
      <w:pPr>
        <w:ind w:right="720"/>
        <w:rPr>
          <w:rStyle w:val="Hyperlink"/>
          <w:color w:val="auto"/>
          <w:sz w:val="24"/>
          <w:szCs w:val="24"/>
          <w:u w:val="none"/>
        </w:rPr>
      </w:pPr>
    </w:p>
    <w:p w14:paraId="00A93305" w14:textId="6615AC98" w:rsidR="001B4147" w:rsidRPr="001B4147" w:rsidRDefault="000132A6" w:rsidP="00397FEA">
      <w:pPr>
        <w:ind w:right="720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</w:t>
      </w:r>
      <w:r w:rsidR="001B4147">
        <w:rPr>
          <w:rStyle w:val="Hyperlink"/>
          <w:color w:val="auto"/>
          <w:sz w:val="24"/>
          <w:szCs w:val="24"/>
          <w:u w:val="none"/>
        </w:rPr>
        <w:t xml:space="preserve">Updated </w:t>
      </w:r>
      <w:r w:rsidR="0015009D">
        <w:rPr>
          <w:rStyle w:val="Hyperlink"/>
          <w:color w:val="auto"/>
          <w:sz w:val="24"/>
          <w:szCs w:val="24"/>
          <w:u w:val="none"/>
        </w:rPr>
        <w:t>4/24/2025</w:t>
      </w:r>
    </w:p>
    <w:sectPr w:rsidR="001B4147" w:rsidRPr="001B4147" w:rsidSect="00204062">
      <w:headerReference w:type="default" r:id="rId18"/>
      <w:footerReference w:type="default" r:id="rId19"/>
      <w:pgSz w:w="12240" w:h="15840"/>
      <w:pgMar w:top="720" w:right="720" w:bottom="1008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372F" w14:textId="77777777" w:rsidR="00997081" w:rsidRDefault="00997081" w:rsidP="002C6562">
      <w:r>
        <w:separator/>
      </w:r>
    </w:p>
  </w:endnote>
  <w:endnote w:type="continuationSeparator" w:id="0">
    <w:p w14:paraId="79D597DB" w14:textId="77777777" w:rsidR="00997081" w:rsidRDefault="00997081" w:rsidP="002C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ggadocio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D Miami">
    <w:altName w:val="Cambria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3004" w14:textId="7A0B8685" w:rsidR="005150B5" w:rsidRDefault="005150B5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E7486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E7486F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7A349FC7" w14:textId="77777777" w:rsidR="002C6562" w:rsidRDefault="002C6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EB0B" w14:textId="77777777" w:rsidR="00997081" w:rsidRDefault="00997081" w:rsidP="002C6562">
      <w:r>
        <w:separator/>
      </w:r>
    </w:p>
  </w:footnote>
  <w:footnote w:type="continuationSeparator" w:id="0">
    <w:p w14:paraId="69E792B9" w14:textId="77777777" w:rsidR="00997081" w:rsidRDefault="00997081" w:rsidP="002C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D98A" w14:textId="611B02E9" w:rsidR="002C6562" w:rsidRDefault="002C6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44BE"/>
    <w:multiLevelType w:val="hybridMultilevel"/>
    <w:tmpl w:val="C8841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B65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A803CD"/>
    <w:multiLevelType w:val="hybridMultilevel"/>
    <w:tmpl w:val="5AD6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F6304"/>
    <w:multiLevelType w:val="hybridMultilevel"/>
    <w:tmpl w:val="47029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48653C"/>
    <w:multiLevelType w:val="hybridMultilevel"/>
    <w:tmpl w:val="057EF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3465116">
    <w:abstractNumId w:val="1"/>
  </w:num>
  <w:num w:numId="2" w16cid:durableId="649215204">
    <w:abstractNumId w:val="4"/>
  </w:num>
  <w:num w:numId="3" w16cid:durableId="2009095940">
    <w:abstractNumId w:val="3"/>
  </w:num>
  <w:num w:numId="4" w16cid:durableId="1165244501">
    <w:abstractNumId w:val="2"/>
  </w:num>
  <w:num w:numId="5" w16cid:durableId="26053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0B"/>
    <w:rsid w:val="00000BC4"/>
    <w:rsid w:val="000132A6"/>
    <w:rsid w:val="0005173A"/>
    <w:rsid w:val="000738EB"/>
    <w:rsid w:val="000E4479"/>
    <w:rsid w:val="001321FF"/>
    <w:rsid w:val="0015009D"/>
    <w:rsid w:val="001B4147"/>
    <w:rsid w:val="001C6F57"/>
    <w:rsid w:val="001E00D9"/>
    <w:rsid w:val="00204062"/>
    <w:rsid w:val="0021033D"/>
    <w:rsid w:val="00267579"/>
    <w:rsid w:val="002853A0"/>
    <w:rsid w:val="002C6562"/>
    <w:rsid w:val="002E1E7E"/>
    <w:rsid w:val="002E208D"/>
    <w:rsid w:val="003365A2"/>
    <w:rsid w:val="003446E2"/>
    <w:rsid w:val="0035020E"/>
    <w:rsid w:val="003504B6"/>
    <w:rsid w:val="00395D24"/>
    <w:rsid w:val="00397FEA"/>
    <w:rsid w:val="003A02C1"/>
    <w:rsid w:val="003D5956"/>
    <w:rsid w:val="003D62E4"/>
    <w:rsid w:val="003D7379"/>
    <w:rsid w:val="00411930"/>
    <w:rsid w:val="00423397"/>
    <w:rsid w:val="00431ECA"/>
    <w:rsid w:val="00467785"/>
    <w:rsid w:val="004B23D2"/>
    <w:rsid w:val="004E1FE5"/>
    <w:rsid w:val="005150B5"/>
    <w:rsid w:val="005228A9"/>
    <w:rsid w:val="00525A9E"/>
    <w:rsid w:val="0055418C"/>
    <w:rsid w:val="00557A1B"/>
    <w:rsid w:val="005722C2"/>
    <w:rsid w:val="005A298D"/>
    <w:rsid w:val="005B6828"/>
    <w:rsid w:val="005B7069"/>
    <w:rsid w:val="005D7F3D"/>
    <w:rsid w:val="00610836"/>
    <w:rsid w:val="00645162"/>
    <w:rsid w:val="0065477E"/>
    <w:rsid w:val="00657D03"/>
    <w:rsid w:val="006660FA"/>
    <w:rsid w:val="00676487"/>
    <w:rsid w:val="006A01E3"/>
    <w:rsid w:val="006A200B"/>
    <w:rsid w:val="006B552D"/>
    <w:rsid w:val="006B77C8"/>
    <w:rsid w:val="006D0406"/>
    <w:rsid w:val="006E3A88"/>
    <w:rsid w:val="007177D1"/>
    <w:rsid w:val="00721F75"/>
    <w:rsid w:val="00742125"/>
    <w:rsid w:val="007462A3"/>
    <w:rsid w:val="00764A83"/>
    <w:rsid w:val="00773BF5"/>
    <w:rsid w:val="007B0559"/>
    <w:rsid w:val="007B437C"/>
    <w:rsid w:val="007B5856"/>
    <w:rsid w:val="008059FD"/>
    <w:rsid w:val="0083358B"/>
    <w:rsid w:val="008434F5"/>
    <w:rsid w:val="0084762F"/>
    <w:rsid w:val="008B3299"/>
    <w:rsid w:val="008B4F2A"/>
    <w:rsid w:val="008C5CC8"/>
    <w:rsid w:val="008D4B49"/>
    <w:rsid w:val="009232C5"/>
    <w:rsid w:val="00952AF4"/>
    <w:rsid w:val="0096718F"/>
    <w:rsid w:val="00997081"/>
    <w:rsid w:val="009A2B6A"/>
    <w:rsid w:val="009D742B"/>
    <w:rsid w:val="009F64CB"/>
    <w:rsid w:val="00A350F4"/>
    <w:rsid w:val="00A3562D"/>
    <w:rsid w:val="00A61440"/>
    <w:rsid w:val="00A7639C"/>
    <w:rsid w:val="00A86888"/>
    <w:rsid w:val="00A915F6"/>
    <w:rsid w:val="00A94131"/>
    <w:rsid w:val="00A95922"/>
    <w:rsid w:val="00AD68F6"/>
    <w:rsid w:val="00B176D2"/>
    <w:rsid w:val="00B33DE2"/>
    <w:rsid w:val="00B743C8"/>
    <w:rsid w:val="00BC2BFA"/>
    <w:rsid w:val="00C076E7"/>
    <w:rsid w:val="00C17D82"/>
    <w:rsid w:val="00C34B94"/>
    <w:rsid w:val="00C7266F"/>
    <w:rsid w:val="00CB4288"/>
    <w:rsid w:val="00CC1A66"/>
    <w:rsid w:val="00CC43BC"/>
    <w:rsid w:val="00CD3BAF"/>
    <w:rsid w:val="00CF5526"/>
    <w:rsid w:val="00D06439"/>
    <w:rsid w:val="00D075E7"/>
    <w:rsid w:val="00D146C7"/>
    <w:rsid w:val="00D25072"/>
    <w:rsid w:val="00D57E6A"/>
    <w:rsid w:val="00D80CA3"/>
    <w:rsid w:val="00DA523F"/>
    <w:rsid w:val="00E20F81"/>
    <w:rsid w:val="00E2223F"/>
    <w:rsid w:val="00E242C8"/>
    <w:rsid w:val="00E33DF6"/>
    <w:rsid w:val="00E42C53"/>
    <w:rsid w:val="00E42E66"/>
    <w:rsid w:val="00E62E19"/>
    <w:rsid w:val="00E7486F"/>
    <w:rsid w:val="00E95ABE"/>
    <w:rsid w:val="00EA2B21"/>
    <w:rsid w:val="00EB5E29"/>
    <w:rsid w:val="00EB6D15"/>
    <w:rsid w:val="00EC0617"/>
    <w:rsid w:val="00EC7DC0"/>
    <w:rsid w:val="00ED08D8"/>
    <w:rsid w:val="00F16D19"/>
    <w:rsid w:val="00F22523"/>
    <w:rsid w:val="00F22EE1"/>
    <w:rsid w:val="00F279E1"/>
    <w:rsid w:val="00FA4166"/>
    <w:rsid w:val="00FB12B1"/>
    <w:rsid w:val="00FB1ECC"/>
    <w:rsid w:val="00FC62BE"/>
    <w:rsid w:val="00FE3029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BB1C227"/>
  <w15:chartTrackingRefBased/>
  <w15:docId w15:val="{0AC8BAFD-3A55-A449-968B-A35C4A1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noProof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aggadocio" w:hAnsi="Braggadocio"/>
      <w:noProof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astellar" w:hAnsi="Castellar"/>
      <w:sz w:val="48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BD Miami" w:hAnsi="BD Miami"/>
      <w:noProof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astellar" w:hAnsi="Castellar"/>
      <w:noProof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noProof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720" w:right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rPr>
      <w:b/>
      <w:sz w:val="24"/>
    </w:rPr>
  </w:style>
  <w:style w:type="paragraph" w:customStyle="1" w:styleId="InsideAddress">
    <w:name w:val="Inside Address"/>
    <w:basedOn w:val="BodyText"/>
    <w:pPr>
      <w:spacing w:after="0" w:line="220" w:lineRule="atLeast"/>
      <w:ind w:left="840" w:right="-360"/>
    </w:p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noProof/>
      <w:sz w:val="48"/>
    </w:rPr>
  </w:style>
  <w:style w:type="paragraph" w:styleId="Subtitle">
    <w:name w:val="Subtitle"/>
    <w:basedOn w:val="Normal"/>
    <w:qFormat/>
    <w:rPr>
      <w:rFonts w:ascii="BD Miami" w:hAnsi="BD Miami"/>
      <w:noProof/>
      <w:sz w:val="26"/>
    </w:rPr>
  </w:style>
  <w:style w:type="paragraph" w:styleId="BodyText2">
    <w:name w:val="Body Text 2"/>
    <w:basedOn w:val="Normal"/>
    <w:rPr>
      <w:sz w:val="32"/>
    </w:rPr>
  </w:style>
  <w:style w:type="paragraph" w:styleId="BlockText">
    <w:name w:val="Block Text"/>
    <w:basedOn w:val="Normal"/>
    <w:pPr>
      <w:ind w:left="1440" w:right="720"/>
    </w:pPr>
    <w:rPr>
      <w:sz w:val="24"/>
    </w:rPr>
  </w:style>
  <w:style w:type="character" w:styleId="Hyperlink">
    <w:name w:val="Hyperlink"/>
    <w:rsid w:val="008D4B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D4B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C6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6562"/>
  </w:style>
  <w:style w:type="paragraph" w:styleId="Footer">
    <w:name w:val="footer"/>
    <w:basedOn w:val="Normal"/>
    <w:link w:val="FooterChar"/>
    <w:uiPriority w:val="99"/>
    <w:rsid w:val="002C6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6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7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41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stenbec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Kris" TargetMode="External"/><Relationship Id="rId17" Type="http://schemas.openxmlformats.org/officeDocument/2006/relationships/hyperlink" Target="https://www.facebook.com/Castaways-Marina-2386853871380479" TargetMode="External"/><Relationship Id="rId2" Type="http://schemas.openxmlformats.org/officeDocument/2006/relationships/styles" Target="styles.xml"/><Relationship Id="rId16" Type="http://schemas.openxmlformats.org/officeDocument/2006/relationships/hyperlink" Target="mailto:igsanitation@ao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min003@um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l4mercedes2@gmail.com" TargetMode="External"/><Relationship Id="rId10" Type="http://schemas.openxmlformats.org/officeDocument/2006/relationships/hyperlink" Target="mailto:Castawaysmarinamn831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stawaysmarina.com/organization/" TargetMode="External"/><Relationship Id="rId14" Type="http://schemas.openxmlformats.org/officeDocument/2006/relationships/hyperlink" Target="mailto:denisehaug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Castaways Marina</vt:lpstr>
    </vt:vector>
  </TitlesOfParts>
  <Company>CMI</Company>
  <LinksUpToDate>false</LinksUpToDate>
  <CharactersWithSpaces>7864</CharactersWithSpaces>
  <SharedDoc>false</SharedDoc>
  <HLinks>
    <vt:vector size="60" baseType="variant">
      <vt:variant>
        <vt:i4>3080195</vt:i4>
      </vt:variant>
      <vt:variant>
        <vt:i4>27</vt:i4>
      </vt:variant>
      <vt:variant>
        <vt:i4>0</vt:i4>
      </vt:variant>
      <vt:variant>
        <vt:i4>5</vt:i4>
      </vt:variant>
      <vt:variant>
        <vt:lpwstr>mailto:dsheehan@mnrubber.com</vt:lpwstr>
      </vt:variant>
      <vt:variant>
        <vt:lpwstr/>
      </vt:variant>
      <vt:variant>
        <vt:i4>8126549</vt:i4>
      </vt:variant>
      <vt:variant>
        <vt:i4>24</vt:i4>
      </vt:variant>
      <vt:variant>
        <vt:i4>0</vt:i4>
      </vt:variant>
      <vt:variant>
        <vt:i4>5</vt:i4>
      </vt:variant>
      <vt:variant>
        <vt:lpwstr>mailto:denisehaugum@yahoo.com</vt:lpwstr>
      </vt:variant>
      <vt:variant>
        <vt:lpwstr/>
      </vt:variant>
      <vt:variant>
        <vt:i4>196666</vt:i4>
      </vt:variant>
      <vt:variant>
        <vt:i4>21</vt:i4>
      </vt:variant>
      <vt:variant>
        <vt:i4>0</vt:i4>
      </vt:variant>
      <vt:variant>
        <vt:i4>5</vt:i4>
      </vt:variant>
      <vt:variant>
        <vt:lpwstr>mailto:studremodel@yahoo.com</vt:lpwstr>
      </vt:variant>
      <vt:variant>
        <vt:lpwstr/>
      </vt:variant>
      <vt:variant>
        <vt:i4>7864412</vt:i4>
      </vt:variant>
      <vt:variant>
        <vt:i4>18</vt:i4>
      </vt:variant>
      <vt:variant>
        <vt:i4>0</vt:i4>
      </vt:variant>
      <vt:variant>
        <vt:i4>5</vt:i4>
      </vt:variant>
      <vt:variant>
        <vt:lpwstr>mailto:patriciaring7909@gmail.com</vt:lpwstr>
      </vt:variant>
      <vt:variant>
        <vt:lpwstr/>
      </vt:variant>
      <vt:variant>
        <vt:i4>1114171</vt:i4>
      </vt:variant>
      <vt:variant>
        <vt:i4>15</vt:i4>
      </vt:variant>
      <vt:variant>
        <vt:i4>0</vt:i4>
      </vt:variant>
      <vt:variant>
        <vt:i4>5</vt:i4>
      </vt:variant>
      <vt:variant>
        <vt:lpwstr>mailto:carterljohnson@gmail.com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mailto:vicdansheehan@gmail.com</vt:lpwstr>
      </vt:variant>
      <vt:variant>
        <vt:lpwstr/>
      </vt:variant>
      <vt:variant>
        <vt:i4>5832831</vt:i4>
      </vt:variant>
      <vt:variant>
        <vt:i4>9</vt:i4>
      </vt:variant>
      <vt:variant>
        <vt:i4>0</vt:i4>
      </vt:variant>
      <vt:variant>
        <vt:i4>5</vt:i4>
      </vt:variant>
      <vt:variant>
        <vt:lpwstr>mailto:tom@irbinc.biz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mailto:igsanitation@aol.com</vt:lpwstr>
      </vt:variant>
      <vt:variant>
        <vt:lpwstr/>
      </vt:variant>
      <vt:variant>
        <vt:i4>4587610</vt:i4>
      </vt:variant>
      <vt:variant>
        <vt:i4>3</vt:i4>
      </vt:variant>
      <vt:variant>
        <vt:i4>0</vt:i4>
      </vt:variant>
      <vt:variant>
        <vt:i4>5</vt:i4>
      </vt:variant>
      <vt:variant>
        <vt:lpwstr>https://www.castawaysmarina.com/downloads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https://www.castawaysmarina.com/downloads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Castaways Marina</dc:title>
  <dc:subject/>
  <dc:creator>John Remington</dc:creator>
  <cp:keywords/>
  <cp:lastModifiedBy>Pat OBrion</cp:lastModifiedBy>
  <cp:revision>2</cp:revision>
  <cp:lastPrinted>2024-03-18T17:55:00Z</cp:lastPrinted>
  <dcterms:created xsi:type="dcterms:W3CDTF">2025-06-26T17:44:00Z</dcterms:created>
  <dcterms:modified xsi:type="dcterms:W3CDTF">2025-06-26T17:44:00Z</dcterms:modified>
</cp:coreProperties>
</file>